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eastAsia="黑体"/>
          <w:szCs w:val="32"/>
        </w:rPr>
      </w:pPr>
    </w:p>
    <w:p>
      <w:pPr>
        <w:jc w:val="center"/>
        <w:rPr>
          <w:rFonts w:ascii="Times New Roman"/>
          <w:sz w:val="44"/>
        </w:rPr>
      </w:pPr>
    </w:p>
    <w:p>
      <w:pPr>
        <w:jc w:val="center"/>
        <w:rPr>
          <w:rFonts w:ascii="Times New Roman"/>
          <w:sz w:val="44"/>
        </w:rPr>
      </w:pPr>
    </w:p>
    <w:p>
      <w:pPr>
        <w:jc w:val="center"/>
        <w:rPr>
          <w:rFonts w:ascii="黑体" w:hAnsi="黑体" w:eastAsia="黑体"/>
          <w:bCs/>
          <w:sz w:val="44"/>
          <w:szCs w:val="16"/>
        </w:rPr>
      </w:pPr>
      <w:r>
        <w:rPr>
          <w:rFonts w:hint="eastAsia" w:ascii="黑体" w:hAnsi="黑体" w:eastAsia="黑体"/>
          <w:bCs/>
          <w:sz w:val="44"/>
          <w:szCs w:val="16"/>
        </w:rPr>
        <w:t>神经退行性疾病纳米医药湖北省</w:t>
      </w:r>
      <w:r>
        <w:rPr>
          <w:rFonts w:ascii="黑体" w:hAnsi="黑体" w:eastAsia="黑体"/>
          <w:bCs/>
          <w:sz w:val="44"/>
          <w:szCs w:val="16"/>
        </w:rPr>
        <w:t>重点实验室</w:t>
      </w:r>
    </w:p>
    <w:p>
      <w:pPr>
        <w:jc w:val="center"/>
        <w:rPr>
          <w:rFonts w:ascii="黑体" w:hAnsi="黑体" w:eastAsia="黑体"/>
          <w:bCs/>
          <w:sz w:val="24"/>
          <w:szCs w:val="16"/>
        </w:rPr>
      </w:pPr>
    </w:p>
    <w:p>
      <w:pPr>
        <w:jc w:val="center"/>
        <w:rPr>
          <w:rFonts w:ascii="黑体" w:hAnsi="黑体" w:eastAsia="黑体"/>
          <w:bCs/>
          <w:sz w:val="44"/>
          <w:szCs w:val="16"/>
        </w:rPr>
      </w:pPr>
      <w:r>
        <w:rPr>
          <w:rFonts w:hint="eastAsia" w:ascii="黑体" w:hAnsi="黑体" w:eastAsia="黑体"/>
          <w:bCs/>
          <w:sz w:val="44"/>
          <w:szCs w:val="16"/>
        </w:rPr>
        <w:t>开放基金</w:t>
      </w:r>
      <w:r>
        <w:rPr>
          <w:rFonts w:ascii="黑体" w:hAnsi="黑体" w:eastAsia="黑体"/>
          <w:bCs/>
          <w:sz w:val="44"/>
          <w:szCs w:val="16"/>
        </w:rPr>
        <w:t>申报书</w:t>
      </w:r>
    </w:p>
    <w:p>
      <w:pPr>
        <w:jc w:val="center"/>
        <w:rPr>
          <w:rFonts w:ascii="Times New Roman"/>
          <w:sz w:val="44"/>
        </w:rPr>
      </w:pPr>
    </w:p>
    <w:p>
      <w:pPr>
        <w:jc w:val="center"/>
        <w:rPr>
          <w:rFonts w:ascii="Times New Roman"/>
          <w:sz w:val="44"/>
        </w:rPr>
      </w:pPr>
    </w:p>
    <w:p>
      <w:pPr>
        <w:jc w:val="center"/>
        <w:rPr>
          <w:rFonts w:ascii="Times New Roman"/>
          <w:sz w:val="44"/>
        </w:rPr>
      </w:pPr>
    </w:p>
    <w:p>
      <w:pPr>
        <w:jc w:val="center"/>
        <w:rPr>
          <w:rFonts w:ascii="Times New Roman"/>
          <w:sz w:val="44"/>
        </w:rPr>
      </w:pPr>
    </w:p>
    <w:p>
      <w:pPr>
        <w:jc w:val="center"/>
        <w:rPr>
          <w:rFonts w:ascii="Times New Roman"/>
          <w:sz w:val="44"/>
        </w:rPr>
      </w:pPr>
    </w:p>
    <w:p>
      <w:pPr>
        <w:spacing w:line="360" w:lineRule="auto"/>
        <w:jc w:val="left"/>
        <w:rPr>
          <w:rFonts w:ascii="Times New Roman"/>
          <w:sz w:val="30"/>
        </w:rPr>
      </w:pPr>
      <w:r>
        <w:rPr>
          <w:rFonts w:ascii="Times New Roman"/>
          <w:sz w:val="30"/>
        </w:rPr>
        <w:t>课题名称：</w:t>
      </w:r>
      <w:r>
        <w:rPr>
          <w:rFonts w:ascii="Times New Roman"/>
          <w:sz w:val="30"/>
          <w:u w:val="single"/>
        </w:rPr>
        <w:t xml:space="preserve">                                           </w:t>
      </w:r>
    </w:p>
    <w:p>
      <w:pPr>
        <w:spacing w:line="360" w:lineRule="auto"/>
        <w:rPr>
          <w:rFonts w:ascii="Times New Roman"/>
          <w:sz w:val="30"/>
        </w:rPr>
      </w:pPr>
      <w:r>
        <w:rPr>
          <w:rFonts w:ascii="Times New Roman"/>
          <w:sz w:val="30"/>
        </w:rPr>
        <w:t>所属领域：</w:t>
      </w:r>
      <w:r>
        <w:rPr>
          <w:rFonts w:ascii="Times New Roman"/>
          <w:sz w:val="30"/>
          <w:u w:val="single"/>
        </w:rPr>
        <w:t xml:space="preserve">        </w:t>
      </w:r>
      <w:r>
        <w:rPr>
          <w:rFonts w:ascii="Times New Roman"/>
          <w:sz w:val="30"/>
          <w:szCs w:val="30"/>
          <w:u w:val="single"/>
        </w:rPr>
        <w:t xml:space="preserve">                            </w:t>
      </w:r>
      <w:r>
        <w:rPr>
          <w:rFonts w:ascii="Times New Roman"/>
          <w:szCs w:val="32"/>
          <w:u w:val="single"/>
        </w:rPr>
        <w:t xml:space="preserve"> </w:t>
      </w:r>
      <w:r>
        <w:rPr>
          <w:rFonts w:ascii="Times New Roman"/>
          <w:sz w:val="30"/>
          <w:u w:val="single"/>
        </w:rPr>
        <w:t xml:space="preserve">      </w:t>
      </w:r>
    </w:p>
    <w:p>
      <w:pPr>
        <w:spacing w:line="360" w:lineRule="auto"/>
        <w:jc w:val="left"/>
        <w:rPr>
          <w:rFonts w:ascii="Times New Roman"/>
          <w:sz w:val="30"/>
        </w:rPr>
      </w:pPr>
      <w:r>
        <w:rPr>
          <w:rFonts w:ascii="Times New Roman"/>
          <w:sz w:val="30"/>
        </w:rPr>
        <w:t>研究期限：</w:t>
      </w:r>
      <w:r>
        <w:rPr>
          <w:rFonts w:ascii="Times New Roman"/>
          <w:sz w:val="30"/>
          <w:u w:val="single"/>
        </w:rPr>
        <w:t xml:space="preserve">          </w:t>
      </w:r>
      <w:r>
        <w:rPr>
          <w:rFonts w:ascii="Times New Roman"/>
          <w:sz w:val="30"/>
        </w:rPr>
        <w:t>年</w:t>
      </w:r>
      <w:r>
        <w:rPr>
          <w:rFonts w:ascii="Times New Roman"/>
          <w:sz w:val="30"/>
          <w:u w:val="single"/>
        </w:rPr>
        <w:t xml:space="preserve">      </w:t>
      </w:r>
      <w:r>
        <w:rPr>
          <w:rFonts w:ascii="Times New Roman"/>
          <w:sz w:val="30"/>
        </w:rPr>
        <w:t>月至</w:t>
      </w:r>
      <w:r>
        <w:rPr>
          <w:rFonts w:ascii="Times New Roman"/>
          <w:sz w:val="30"/>
          <w:u w:val="single"/>
        </w:rPr>
        <w:t xml:space="preserve">           </w:t>
      </w:r>
      <w:r>
        <w:rPr>
          <w:rFonts w:ascii="Times New Roman"/>
          <w:sz w:val="30"/>
        </w:rPr>
        <w:t>年</w:t>
      </w:r>
      <w:r>
        <w:rPr>
          <w:rFonts w:ascii="Times New Roman"/>
          <w:sz w:val="30"/>
          <w:u w:val="single"/>
        </w:rPr>
        <w:t xml:space="preserve">      </w:t>
      </w:r>
      <w:r>
        <w:rPr>
          <w:rFonts w:ascii="Times New Roman"/>
          <w:sz w:val="30"/>
        </w:rPr>
        <w:t>月</w:t>
      </w:r>
    </w:p>
    <w:p>
      <w:pPr>
        <w:spacing w:line="360" w:lineRule="auto"/>
        <w:jc w:val="left"/>
        <w:rPr>
          <w:rFonts w:ascii="Times New Roman"/>
          <w:sz w:val="30"/>
        </w:rPr>
      </w:pPr>
      <w:r>
        <w:rPr>
          <w:rFonts w:ascii="Times New Roman"/>
          <w:sz w:val="30"/>
        </w:rPr>
        <w:t>申 请 人：</w:t>
      </w:r>
      <w:r>
        <w:rPr>
          <w:rFonts w:ascii="Times New Roman"/>
          <w:sz w:val="30"/>
          <w:u w:val="single"/>
        </w:rPr>
        <w:t xml:space="preserve">                                           </w:t>
      </w:r>
    </w:p>
    <w:p>
      <w:pPr>
        <w:spacing w:line="360" w:lineRule="auto"/>
        <w:jc w:val="left"/>
        <w:rPr>
          <w:rFonts w:ascii="Times New Roman"/>
          <w:sz w:val="30"/>
        </w:rPr>
      </w:pPr>
      <w:r>
        <w:rPr>
          <w:rFonts w:ascii="Times New Roman"/>
          <w:sz w:val="30"/>
        </w:rPr>
        <w:t>所在单位：</w:t>
      </w:r>
      <w:r>
        <w:rPr>
          <w:rFonts w:ascii="Times New Roman"/>
          <w:sz w:val="30"/>
          <w:u w:val="single"/>
        </w:rPr>
        <w:t xml:space="preserve">                                           </w:t>
      </w:r>
      <w:r>
        <w:rPr>
          <w:rFonts w:ascii="Times New Roman"/>
          <w:sz w:val="30"/>
        </w:rPr>
        <w:t xml:space="preserve"> </w:t>
      </w:r>
    </w:p>
    <w:p>
      <w:pPr>
        <w:spacing w:line="360" w:lineRule="auto"/>
        <w:jc w:val="left"/>
        <w:rPr>
          <w:rFonts w:ascii="Times New Roman"/>
          <w:sz w:val="30"/>
          <w:u w:val="single"/>
        </w:rPr>
      </w:pPr>
      <w:r>
        <w:rPr>
          <w:rFonts w:ascii="Times New Roman"/>
          <w:sz w:val="30"/>
        </w:rPr>
        <w:t>固定电话：</w:t>
      </w:r>
      <w:r>
        <w:rPr>
          <w:rFonts w:ascii="Times New Roman"/>
          <w:sz w:val="30"/>
          <w:u w:val="single"/>
        </w:rPr>
        <w:t xml:space="preserve">                    </w:t>
      </w:r>
      <w:r>
        <w:rPr>
          <w:rFonts w:ascii="Times New Roman"/>
          <w:sz w:val="30"/>
        </w:rPr>
        <w:t xml:space="preserve">手机：  </w:t>
      </w:r>
      <w:r>
        <w:rPr>
          <w:rFonts w:ascii="Times New Roman"/>
          <w:sz w:val="30"/>
          <w:u w:val="single"/>
        </w:rPr>
        <w:t xml:space="preserve">               </w:t>
      </w:r>
    </w:p>
    <w:p>
      <w:pPr>
        <w:spacing w:line="360" w:lineRule="auto"/>
        <w:jc w:val="left"/>
        <w:rPr>
          <w:rFonts w:ascii="Times New Roman"/>
          <w:sz w:val="30"/>
        </w:rPr>
      </w:pPr>
      <w:r>
        <w:rPr>
          <w:rFonts w:ascii="Times New Roman"/>
          <w:sz w:val="30"/>
        </w:rPr>
        <w:t xml:space="preserve">E—mail:  </w:t>
      </w:r>
      <w:r>
        <w:rPr>
          <w:rFonts w:ascii="Times New Roman"/>
          <w:sz w:val="30"/>
          <w:u w:val="single"/>
        </w:rPr>
        <w:t xml:space="preserve">                                            </w:t>
      </w:r>
    </w:p>
    <w:p>
      <w:pPr>
        <w:spacing w:line="360" w:lineRule="auto"/>
        <w:jc w:val="left"/>
        <w:rPr>
          <w:rFonts w:ascii="Times New Roman"/>
          <w:sz w:val="30"/>
        </w:rPr>
      </w:pPr>
    </w:p>
    <w:p>
      <w:pPr>
        <w:rPr>
          <w:rFonts w:ascii="Times New Roman"/>
          <w:sz w:val="30"/>
        </w:rPr>
      </w:pPr>
    </w:p>
    <w:p>
      <w:pPr>
        <w:rPr>
          <w:rFonts w:ascii="Times New Roman"/>
        </w:rPr>
      </w:pPr>
    </w:p>
    <w:p>
      <w:pPr>
        <w:rPr>
          <w:rFonts w:ascii="Times New Roman"/>
        </w:rPr>
      </w:pPr>
    </w:p>
    <w:p>
      <w:pPr>
        <w:rPr>
          <w:rFonts w:ascii="Times New Roman"/>
        </w:rPr>
      </w:pPr>
    </w:p>
    <w:p>
      <w:pPr>
        <w:jc w:val="center"/>
        <w:rPr>
          <w:rFonts w:ascii="Times New Roman"/>
        </w:rPr>
      </w:pPr>
      <w:r>
        <w:rPr>
          <w:rFonts w:ascii="Times New Roman"/>
        </w:rPr>
        <w:t>202</w:t>
      </w:r>
      <w:r>
        <w:rPr>
          <w:rFonts w:hint="eastAsia" w:ascii="Times New Roman"/>
          <w:lang w:val="en-US" w:eastAsia="zh-CN"/>
        </w:rPr>
        <w:t>4</w:t>
      </w:r>
      <w:bookmarkStart w:id="0" w:name="_GoBack"/>
      <w:bookmarkEnd w:id="0"/>
      <w:r>
        <w:rPr>
          <w:rFonts w:ascii="Times New Roman"/>
        </w:rPr>
        <w:t>年  月  日 填</w:t>
      </w:r>
    </w:p>
    <w:p>
      <w:pPr>
        <w:rPr>
          <w:rFonts w:ascii="Times New Roman"/>
        </w:rPr>
      </w:pPr>
    </w:p>
    <w:p>
      <w:pPr>
        <w:rPr>
          <w:rFonts w:ascii="Times New Roman"/>
        </w:rPr>
        <w:sectPr>
          <w:footerReference r:id="rId5" w:type="first"/>
          <w:footerReference r:id="rId3" w:type="default"/>
          <w:footerReference r:id="rId4" w:type="even"/>
          <w:pgSz w:w="11907" w:h="16840"/>
          <w:pgMar w:top="1440" w:right="1800" w:bottom="1440" w:left="1800" w:header="851" w:footer="992" w:gutter="0"/>
          <w:pgNumType w:start="0"/>
          <w:cols w:space="720" w:num="1"/>
          <w:titlePg/>
          <w:docGrid w:linePitch="435" w:charSpace="0"/>
        </w:sectPr>
      </w:pPr>
    </w:p>
    <w:p>
      <w:pPr>
        <w:snapToGrid w:val="0"/>
        <w:spacing w:line="460" w:lineRule="exact"/>
        <w:rPr>
          <w:rFonts w:ascii="黑体" w:hAnsi="黑体" w:eastAsia="黑体" w:cs="楷体_GB2312"/>
          <w:sz w:val="28"/>
          <w:szCs w:val="28"/>
        </w:rPr>
      </w:pPr>
      <w:r>
        <w:rPr>
          <w:rFonts w:ascii="黑体" w:hAnsi="黑体" w:eastAsia="黑体" w:cs="楷体_GB2312"/>
          <w:sz w:val="28"/>
          <w:szCs w:val="28"/>
        </w:rPr>
        <w:t>一、简表</w:t>
      </w:r>
    </w:p>
    <w:tbl>
      <w:tblPr>
        <w:tblStyle w:val="7"/>
        <w:tblW w:w="867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200"/>
        <w:gridCol w:w="1185"/>
        <w:gridCol w:w="495"/>
        <w:gridCol w:w="16"/>
        <w:gridCol w:w="824"/>
        <w:gridCol w:w="1080"/>
        <w:gridCol w:w="360"/>
        <w:gridCol w:w="960"/>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15" w:type="dxa"/>
            <w:vMerge w:val="restart"/>
            <w:vAlign w:val="center"/>
          </w:tcPr>
          <w:p>
            <w:pPr>
              <w:jc w:val="center"/>
              <w:rPr>
                <w:rFonts w:ascii="Times New Roman" w:eastAsiaTheme="minorEastAsia"/>
                <w:sz w:val="24"/>
                <w:szCs w:val="24"/>
              </w:rPr>
            </w:pPr>
            <w:r>
              <w:rPr>
                <w:rFonts w:ascii="Times New Roman" w:eastAsiaTheme="minorEastAsia"/>
                <w:sz w:val="24"/>
                <w:szCs w:val="24"/>
              </w:rPr>
              <w:t>申请人信息</w:t>
            </w:r>
          </w:p>
        </w:tc>
        <w:tc>
          <w:tcPr>
            <w:tcW w:w="1200" w:type="dxa"/>
            <w:vAlign w:val="center"/>
          </w:tcPr>
          <w:p>
            <w:pPr>
              <w:jc w:val="center"/>
              <w:rPr>
                <w:rFonts w:ascii="Times New Roman" w:eastAsiaTheme="minorEastAsia"/>
                <w:sz w:val="24"/>
                <w:szCs w:val="24"/>
              </w:rPr>
            </w:pPr>
            <w:r>
              <w:rPr>
                <w:rFonts w:ascii="Times New Roman" w:eastAsiaTheme="minorEastAsia"/>
                <w:sz w:val="24"/>
                <w:szCs w:val="24"/>
              </w:rPr>
              <w:t>姓  名</w:t>
            </w:r>
          </w:p>
        </w:tc>
        <w:tc>
          <w:tcPr>
            <w:tcW w:w="1680" w:type="dxa"/>
            <w:gridSpan w:val="2"/>
            <w:vAlign w:val="center"/>
          </w:tcPr>
          <w:p>
            <w:pPr>
              <w:jc w:val="center"/>
              <w:rPr>
                <w:rFonts w:ascii="Times New Roman" w:eastAsiaTheme="minorEastAsia"/>
                <w:sz w:val="24"/>
                <w:szCs w:val="24"/>
              </w:rPr>
            </w:pPr>
          </w:p>
        </w:tc>
        <w:tc>
          <w:tcPr>
            <w:tcW w:w="840" w:type="dxa"/>
            <w:gridSpan w:val="2"/>
            <w:vAlign w:val="center"/>
          </w:tcPr>
          <w:p>
            <w:pPr>
              <w:jc w:val="center"/>
              <w:rPr>
                <w:rFonts w:ascii="Times New Roman" w:eastAsiaTheme="minorEastAsia"/>
                <w:sz w:val="24"/>
                <w:szCs w:val="24"/>
              </w:rPr>
            </w:pPr>
            <w:r>
              <w:rPr>
                <w:rFonts w:ascii="Times New Roman" w:eastAsiaTheme="minorEastAsia"/>
                <w:sz w:val="24"/>
                <w:szCs w:val="24"/>
              </w:rPr>
              <w:t>性别</w:t>
            </w:r>
          </w:p>
        </w:tc>
        <w:tc>
          <w:tcPr>
            <w:tcW w:w="1080" w:type="dxa"/>
            <w:vAlign w:val="center"/>
          </w:tcPr>
          <w:p>
            <w:pPr>
              <w:jc w:val="center"/>
              <w:rPr>
                <w:rFonts w:ascii="Times New Roman" w:eastAsiaTheme="minorEastAsia"/>
                <w:sz w:val="24"/>
                <w:szCs w:val="24"/>
              </w:rPr>
            </w:pPr>
          </w:p>
        </w:tc>
        <w:tc>
          <w:tcPr>
            <w:tcW w:w="1320" w:type="dxa"/>
            <w:gridSpan w:val="2"/>
            <w:vAlign w:val="center"/>
          </w:tcPr>
          <w:p>
            <w:pPr>
              <w:jc w:val="center"/>
              <w:rPr>
                <w:rFonts w:ascii="Times New Roman" w:eastAsiaTheme="minorEastAsia"/>
                <w:sz w:val="24"/>
                <w:szCs w:val="24"/>
              </w:rPr>
            </w:pPr>
            <w:r>
              <w:rPr>
                <w:rFonts w:ascii="Times New Roman" w:eastAsiaTheme="minorEastAsia"/>
                <w:sz w:val="24"/>
                <w:szCs w:val="24"/>
              </w:rPr>
              <w:t>出生年月</w:t>
            </w:r>
          </w:p>
        </w:tc>
        <w:tc>
          <w:tcPr>
            <w:tcW w:w="1941" w:type="dxa"/>
            <w:vAlign w:val="center"/>
          </w:tcPr>
          <w:p>
            <w:pPr>
              <w:jc w:val="center"/>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15" w:type="dxa"/>
            <w:vMerge w:val="continue"/>
            <w:vAlign w:val="center"/>
          </w:tcPr>
          <w:p>
            <w:pPr>
              <w:jc w:val="center"/>
              <w:rPr>
                <w:rFonts w:ascii="Times New Roman" w:eastAsiaTheme="minorEastAsia"/>
                <w:sz w:val="24"/>
                <w:szCs w:val="24"/>
              </w:rPr>
            </w:pPr>
          </w:p>
        </w:tc>
        <w:tc>
          <w:tcPr>
            <w:tcW w:w="1200" w:type="dxa"/>
            <w:vAlign w:val="center"/>
          </w:tcPr>
          <w:p>
            <w:pPr>
              <w:jc w:val="center"/>
              <w:rPr>
                <w:rFonts w:ascii="Times New Roman" w:eastAsiaTheme="minorEastAsia"/>
                <w:sz w:val="24"/>
                <w:szCs w:val="24"/>
              </w:rPr>
            </w:pPr>
            <w:r>
              <w:rPr>
                <w:rFonts w:ascii="Times New Roman" w:eastAsiaTheme="minorEastAsia"/>
                <w:sz w:val="24"/>
                <w:szCs w:val="24"/>
              </w:rPr>
              <w:t>学  位</w:t>
            </w:r>
          </w:p>
        </w:tc>
        <w:tc>
          <w:tcPr>
            <w:tcW w:w="1680" w:type="dxa"/>
            <w:gridSpan w:val="2"/>
            <w:vAlign w:val="center"/>
          </w:tcPr>
          <w:p>
            <w:pPr>
              <w:jc w:val="center"/>
              <w:rPr>
                <w:rFonts w:ascii="Times New Roman" w:eastAsiaTheme="minorEastAsia"/>
                <w:sz w:val="24"/>
                <w:szCs w:val="24"/>
              </w:rPr>
            </w:pPr>
          </w:p>
        </w:tc>
        <w:tc>
          <w:tcPr>
            <w:tcW w:w="840" w:type="dxa"/>
            <w:gridSpan w:val="2"/>
            <w:vAlign w:val="center"/>
          </w:tcPr>
          <w:p>
            <w:pPr>
              <w:jc w:val="center"/>
              <w:rPr>
                <w:rFonts w:ascii="Times New Roman" w:eastAsiaTheme="minorEastAsia"/>
                <w:sz w:val="24"/>
                <w:szCs w:val="24"/>
              </w:rPr>
            </w:pPr>
            <w:r>
              <w:rPr>
                <w:rFonts w:ascii="Times New Roman" w:eastAsiaTheme="minorEastAsia"/>
                <w:sz w:val="24"/>
                <w:szCs w:val="24"/>
              </w:rPr>
              <w:t>职称</w:t>
            </w:r>
          </w:p>
        </w:tc>
        <w:tc>
          <w:tcPr>
            <w:tcW w:w="1080" w:type="dxa"/>
            <w:vAlign w:val="center"/>
          </w:tcPr>
          <w:p>
            <w:pPr>
              <w:jc w:val="center"/>
              <w:rPr>
                <w:rFonts w:ascii="Times New Roman" w:eastAsiaTheme="minorEastAsia"/>
                <w:sz w:val="24"/>
                <w:szCs w:val="24"/>
              </w:rPr>
            </w:pPr>
          </w:p>
        </w:tc>
        <w:tc>
          <w:tcPr>
            <w:tcW w:w="1320" w:type="dxa"/>
            <w:gridSpan w:val="2"/>
            <w:vAlign w:val="center"/>
          </w:tcPr>
          <w:p>
            <w:pPr>
              <w:jc w:val="center"/>
              <w:rPr>
                <w:rFonts w:ascii="Times New Roman" w:eastAsiaTheme="minorEastAsia"/>
                <w:sz w:val="24"/>
                <w:szCs w:val="24"/>
              </w:rPr>
            </w:pPr>
            <w:r>
              <w:rPr>
                <w:rFonts w:ascii="Times New Roman" w:eastAsiaTheme="minorEastAsia"/>
                <w:sz w:val="24"/>
                <w:szCs w:val="24"/>
              </w:rPr>
              <w:t>研究方向</w:t>
            </w:r>
          </w:p>
        </w:tc>
        <w:tc>
          <w:tcPr>
            <w:tcW w:w="1941" w:type="dxa"/>
            <w:vAlign w:val="center"/>
          </w:tcPr>
          <w:p>
            <w:pPr>
              <w:jc w:val="center"/>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15" w:type="dxa"/>
            <w:vMerge w:val="continue"/>
            <w:vAlign w:val="center"/>
          </w:tcPr>
          <w:p>
            <w:pPr>
              <w:jc w:val="center"/>
              <w:rPr>
                <w:rFonts w:ascii="Times New Roman" w:eastAsiaTheme="minorEastAsia"/>
                <w:sz w:val="24"/>
                <w:szCs w:val="24"/>
              </w:rPr>
            </w:pPr>
          </w:p>
        </w:tc>
        <w:tc>
          <w:tcPr>
            <w:tcW w:w="1200" w:type="dxa"/>
            <w:vAlign w:val="center"/>
          </w:tcPr>
          <w:p>
            <w:pPr>
              <w:jc w:val="center"/>
              <w:rPr>
                <w:rFonts w:ascii="Times New Roman" w:eastAsiaTheme="minorEastAsia"/>
                <w:sz w:val="24"/>
                <w:szCs w:val="24"/>
              </w:rPr>
            </w:pPr>
            <w:r>
              <w:rPr>
                <w:rFonts w:ascii="Times New Roman" w:eastAsiaTheme="minorEastAsia"/>
                <w:sz w:val="24"/>
                <w:szCs w:val="24"/>
              </w:rPr>
              <w:t>固定电话</w:t>
            </w:r>
          </w:p>
        </w:tc>
        <w:tc>
          <w:tcPr>
            <w:tcW w:w="2520" w:type="dxa"/>
            <w:gridSpan w:val="4"/>
            <w:vAlign w:val="center"/>
          </w:tcPr>
          <w:p>
            <w:pPr>
              <w:jc w:val="center"/>
              <w:rPr>
                <w:rFonts w:ascii="Times New Roman" w:eastAsiaTheme="minorEastAsia"/>
                <w:sz w:val="24"/>
                <w:szCs w:val="24"/>
              </w:rPr>
            </w:pPr>
          </w:p>
        </w:tc>
        <w:tc>
          <w:tcPr>
            <w:tcW w:w="1080" w:type="dxa"/>
            <w:vAlign w:val="center"/>
          </w:tcPr>
          <w:p>
            <w:pPr>
              <w:jc w:val="center"/>
              <w:rPr>
                <w:rFonts w:ascii="Times New Roman" w:eastAsiaTheme="minorEastAsia"/>
                <w:sz w:val="24"/>
                <w:szCs w:val="24"/>
              </w:rPr>
            </w:pPr>
            <w:r>
              <w:rPr>
                <w:rFonts w:ascii="Times New Roman" w:eastAsiaTheme="minorEastAsia"/>
                <w:sz w:val="24"/>
                <w:szCs w:val="24"/>
              </w:rPr>
              <w:t>手机</w:t>
            </w:r>
          </w:p>
        </w:tc>
        <w:tc>
          <w:tcPr>
            <w:tcW w:w="3261" w:type="dxa"/>
            <w:gridSpan w:val="3"/>
            <w:vAlign w:val="center"/>
          </w:tcPr>
          <w:p>
            <w:pPr>
              <w:jc w:val="center"/>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615" w:type="dxa"/>
            <w:vMerge w:val="continue"/>
            <w:vAlign w:val="center"/>
          </w:tcPr>
          <w:p>
            <w:pPr>
              <w:jc w:val="center"/>
              <w:rPr>
                <w:rFonts w:ascii="Times New Roman" w:eastAsiaTheme="minorEastAsia"/>
                <w:sz w:val="24"/>
                <w:szCs w:val="24"/>
              </w:rPr>
            </w:pPr>
          </w:p>
        </w:tc>
        <w:tc>
          <w:tcPr>
            <w:tcW w:w="1200" w:type="dxa"/>
            <w:vAlign w:val="center"/>
          </w:tcPr>
          <w:p>
            <w:pPr>
              <w:jc w:val="center"/>
              <w:rPr>
                <w:rFonts w:ascii="Times New Roman" w:eastAsiaTheme="minorEastAsia"/>
                <w:sz w:val="24"/>
                <w:szCs w:val="24"/>
              </w:rPr>
            </w:pPr>
            <w:r>
              <w:rPr>
                <w:rFonts w:ascii="Times New Roman" w:eastAsiaTheme="minorEastAsia"/>
                <w:sz w:val="24"/>
                <w:szCs w:val="24"/>
              </w:rPr>
              <w:t>E-mail</w:t>
            </w:r>
          </w:p>
        </w:tc>
        <w:tc>
          <w:tcPr>
            <w:tcW w:w="6861" w:type="dxa"/>
            <w:gridSpan w:val="8"/>
            <w:vAlign w:val="center"/>
          </w:tcPr>
          <w:p>
            <w:pPr>
              <w:jc w:val="center"/>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15" w:type="dxa"/>
            <w:vMerge w:val="continue"/>
            <w:vAlign w:val="center"/>
          </w:tcPr>
          <w:p>
            <w:pPr>
              <w:jc w:val="center"/>
              <w:rPr>
                <w:rFonts w:ascii="Times New Roman" w:eastAsiaTheme="minorEastAsia"/>
                <w:sz w:val="24"/>
                <w:szCs w:val="24"/>
              </w:rPr>
            </w:pPr>
          </w:p>
        </w:tc>
        <w:tc>
          <w:tcPr>
            <w:tcW w:w="2385" w:type="dxa"/>
            <w:gridSpan w:val="2"/>
            <w:vAlign w:val="center"/>
          </w:tcPr>
          <w:p>
            <w:pPr>
              <w:jc w:val="center"/>
              <w:rPr>
                <w:rFonts w:ascii="Times New Roman" w:eastAsiaTheme="minorEastAsia"/>
                <w:sz w:val="24"/>
                <w:szCs w:val="24"/>
              </w:rPr>
            </w:pPr>
            <w:r>
              <w:rPr>
                <w:rFonts w:ascii="Times New Roman" w:eastAsiaTheme="minorEastAsia"/>
                <w:sz w:val="24"/>
                <w:szCs w:val="24"/>
              </w:rPr>
              <w:t>所属研究机构名称</w:t>
            </w:r>
          </w:p>
        </w:tc>
        <w:tc>
          <w:tcPr>
            <w:tcW w:w="5676" w:type="dxa"/>
            <w:gridSpan w:val="7"/>
            <w:vAlign w:val="center"/>
          </w:tcPr>
          <w:p>
            <w:pPr>
              <w:jc w:val="center"/>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15" w:type="dxa"/>
            <w:vMerge w:val="restart"/>
            <w:vAlign w:val="center"/>
          </w:tcPr>
          <w:p>
            <w:pPr>
              <w:jc w:val="center"/>
              <w:rPr>
                <w:rFonts w:ascii="Times New Roman" w:eastAsiaTheme="minorEastAsia"/>
                <w:sz w:val="24"/>
                <w:szCs w:val="24"/>
              </w:rPr>
            </w:pPr>
            <w:r>
              <w:rPr>
                <w:rFonts w:ascii="Times New Roman" w:eastAsiaTheme="minorEastAsia"/>
                <w:sz w:val="24"/>
                <w:szCs w:val="24"/>
              </w:rPr>
              <w:t>课题信息</w:t>
            </w:r>
          </w:p>
        </w:tc>
        <w:tc>
          <w:tcPr>
            <w:tcW w:w="1200" w:type="dxa"/>
            <w:vAlign w:val="center"/>
          </w:tcPr>
          <w:p>
            <w:pPr>
              <w:jc w:val="center"/>
              <w:rPr>
                <w:rFonts w:ascii="Times New Roman" w:eastAsiaTheme="minorEastAsia"/>
                <w:sz w:val="24"/>
                <w:szCs w:val="24"/>
              </w:rPr>
            </w:pPr>
            <w:r>
              <w:rPr>
                <w:rFonts w:ascii="Times New Roman" w:eastAsiaTheme="minorEastAsia"/>
                <w:sz w:val="24"/>
                <w:szCs w:val="24"/>
              </w:rPr>
              <w:t>课题名称</w:t>
            </w:r>
          </w:p>
        </w:tc>
        <w:tc>
          <w:tcPr>
            <w:tcW w:w="6861" w:type="dxa"/>
            <w:gridSpan w:val="8"/>
            <w:vAlign w:val="center"/>
          </w:tcPr>
          <w:p>
            <w:pPr>
              <w:jc w:val="center"/>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15" w:type="dxa"/>
            <w:vMerge w:val="continue"/>
            <w:vAlign w:val="center"/>
          </w:tcPr>
          <w:p>
            <w:pPr>
              <w:jc w:val="center"/>
              <w:rPr>
                <w:rFonts w:ascii="Times New Roman" w:eastAsiaTheme="minorEastAsia"/>
                <w:sz w:val="24"/>
                <w:szCs w:val="24"/>
              </w:rPr>
            </w:pPr>
          </w:p>
        </w:tc>
        <w:tc>
          <w:tcPr>
            <w:tcW w:w="1200" w:type="dxa"/>
            <w:vAlign w:val="center"/>
          </w:tcPr>
          <w:p>
            <w:pPr>
              <w:jc w:val="center"/>
              <w:rPr>
                <w:rFonts w:ascii="Times New Roman" w:eastAsiaTheme="minorEastAsia"/>
                <w:sz w:val="24"/>
                <w:szCs w:val="24"/>
              </w:rPr>
            </w:pPr>
            <w:r>
              <w:rPr>
                <w:rFonts w:hint="eastAsia" w:ascii="Times New Roman" w:eastAsiaTheme="minorEastAsia"/>
                <w:sz w:val="24"/>
                <w:szCs w:val="24"/>
              </w:rPr>
              <w:t>课题类型</w:t>
            </w:r>
          </w:p>
        </w:tc>
        <w:tc>
          <w:tcPr>
            <w:tcW w:w="6861" w:type="dxa"/>
            <w:gridSpan w:val="8"/>
            <w:vAlign w:val="center"/>
          </w:tcPr>
          <w:p>
            <w:pPr>
              <w:rPr>
                <w:rFonts w:ascii="Times New Roman" w:eastAsiaTheme="minorEastAsia"/>
                <w:sz w:val="24"/>
                <w:szCs w:val="24"/>
              </w:rPr>
            </w:pPr>
            <w:r>
              <w:rPr>
                <w:rFonts w:hint="eastAsia" w:asciiTheme="minorEastAsia" w:hAnsiTheme="minorEastAsia" w:eastAsiaTheme="minorEastAsia"/>
                <w:sz w:val="24"/>
                <w:szCs w:val="24"/>
              </w:rPr>
              <w:t>□</w:t>
            </w:r>
            <w:r>
              <w:rPr>
                <w:rFonts w:hint="eastAsia" w:ascii="Times New Roman" w:eastAsiaTheme="minorEastAsia"/>
                <w:sz w:val="24"/>
                <w:szCs w:val="24"/>
              </w:rPr>
              <w:t xml:space="preserve">一般项目 </w:t>
            </w:r>
            <w:r>
              <w:rPr>
                <w:rFonts w:ascii="Times New Roman" w:eastAsiaTheme="minorEastAsia"/>
                <w:sz w:val="24"/>
                <w:szCs w:val="24"/>
              </w:rPr>
              <w:t xml:space="preserve">   </w:t>
            </w:r>
            <w:r>
              <w:rPr>
                <w:rFonts w:hint="eastAsia" w:ascii="Times New Roman" w:eastAsiaTheme="minorEastAsia"/>
                <w:sz w:val="24"/>
                <w:szCs w:val="24"/>
              </w:rPr>
              <w:t xml:space="preserve"> </w:t>
            </w:r>
            <w:r>
              <w:rPr>
                <w:rFonts w:hint="eastAsia" w:hAnsi="宋体"/>
                <w:sz w:val="24"/>
                <w:szCs w:val="24"/>
              </w:rPr>
              <w:t>□重点项目</w:t>
            </w:r>
          </w:p>
        </w:tc>
      </w:tr>
      <w:tr>
        <w:tblPrEx>
          <w:tblLayout w:type="fixed"/>
          <w:tblCellMar>
            <w:top w:w="0" w:type="dxa"/>
            <w:left w:w="108" w:type="dxa"/>
            <w:bottom w:w="0" w:type="dxa"/>
            <w:right w:w="108" w:type="dxa"/>
          </w:tblCellMar>
        </w:tblPrEx>
        <w:trPr>
          <w:cantSplit/>
          <w:trHeight w:val="510" w:hRule="atLeast"/>
        </w:trPr>
        <w:tc>
          <w:tcPr>
            <w:tcW w:w="615" w:type="dxa"/>
            <w:vMerge w:val="continue"/>
            <w:vAlign w:val="center"/>
          </w:tcPr>
          <w:p>
            <w:pPr>
              <w:jc w:val="center"/>
              <w:rPr>
                <w:rFonts w:ascii="Times New Roman" w:eastAsiaTheme="minorEastAsia"/>
                <w:sz w:val="24"/>
                <w:szCs w:val="24"/>
              </w:rPr>
            </w:pPr>
          </w:p>
        </w:tc>
        <w:tc>
          <w:tcPr>
            <w:tcW w:w="1200" w:type="dxa"/>
            <w:vAlign w:val="center"/>
          </w:tcPr>
          <w:p>
            <w:pPr>
              <w:jc w:val="center"/>
              <w:rPr>
                <w:rFonts w:ascii="Times New Roman" w:eastAsiaTheme="minorEastAsia"/>
                <w:sz w:val="24"/>
                <w:szCs w:val="24"/>
              </w:rPr>
            </w:pPr>
            <w:r>
              <w:rPr>
                <w:rFonts w:ascii="Times New Roman" w:eastAsiaTheme="minorEastAsia"/>
                <w:sz w:val="24"/>
                <w:szCs w:val="24"/>
              </w:rPr>
              <w:t>隶属专业</w:t>
            </w:r>
          </w:p>
        </w:tc>
        <w:tc>
          <w:tcPr>
            <w:tcW w:w="2520" w:type="dxa"/>
            <w:gridSpan w:val="4"/>
            <w:vAlign w:val="center"/>
          </w:tcPr>
          <w:p>
            <w:pPr>
              <w:jc w:val="center"/>
              <w:rPr>
                <w:rFonts w:ascii="Times New Roman" w:eastAsiaTheme="minorEastAsia"/>
                <w:sz w:val="24"/>
                <w:szCs w:val="24"/>
              </w:rPr>
            </w:pPr>
          </w:p>
        </w:tc>
        <w:tc>
          <w:tcPr>
            <w:tcW w:w="2400" w:type="dxa"/>
            <w:gridSpan w:val="3"/>
            <w:vAlign w:val="center"/>
          </w:tcPr>
          <w:p>
            <w:pPr>
              <w:jc w:val="center"/>
              <w:rPr>
                <w:rFonts w:ascii="Times New Roman" w:eastAsiaTheme="minorEastAsia"/>
                <w:sz w:val="24"/>
                <w:szCs w:val="24"/>
              </w:rPr>
            </w:pPr>
            <w:r>
              <w:rPr>
                <w:rFonts w:ascii="Times New Roman" w:eastAsiaTheme="minorEastAsia"/>
                <w:sz w:val="24"/>
                <w:szCs w:val="24"/>
              </w:rPr>
              <w:t>申请金额（万元）</w:t>
            </w:r>
          </w:p>
        </w:tc>
        <w:tc>
          <w:tcPr>
            <w:tcW w:w="1941" w:type="dxa"/>
            <w:vAlign w:val="center"/>
          </w:tcPr>
          <w:p>
            <w:pPr>
              <w:jc w:val="center"/>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15" w:type="dxa"/>
            <w:vMerge w:val="continue"/>
            <w:vAlign w:val="center"/>
          </w:tcPr>
          <w:p>
            <w:pPr>
              <w:jc w:val="center"/>
              <w:rPr>
                <w:rFonts w:ascii="Times New Roman" w:eastAsiaTheme="minorEastAsia"/>
                <w:sz w:val="24"/>
                <w:szCs w:val="24"/>
              </w:rPr>
            </w:pPr>
          </w:p>
        </w:tc>
        <w:tc>
          <w:tcPr>
            <w:tcW w:w="1200" w:type="dxa"/>
            <w:vAlign w:val="center"/>
          </w:tcPr>
          <w:p>
            <w:pPr>
              <w:jc w:val="center"/>
              <w:rPr>
                <w:rFonts w:ascii="Times New Roman" w:eastAsiaTheme="minorEastAsia"/>
                <w:sz w:val="24"/>
                <w:szCs w:val="24"/>
              </w:rPr>
            </w:pPr>
            <w:r>
              <w:rPr>
                <w:rFonts w:ascii="Times New Roman" w:eastAsiaTheme="minorEastAsia"/>
                <w:sz w:val="24"/>
                <w:szCs w:val="24"/>
              </w:rPr>
              <w:t>起止时间</w:t>
            </w:r>
          </w:p>
        </w:tc>
        <w:tc>
          <w:tcPr>
            <w:tcW w:w="6861" w:type="dxa"/>
            <w:gridSpan w:val="8"/>
            <w:vAlign w:val="center"/>
          </w:tcPr>
          <w:p>
            <w:pPr>
              <w:jc w:val="center"/>
              <w:rPr>
                <w:rFonts w:ascii="Times New Roman" w:eastAsiaTheme="minorEastAsia"/>
                <w:sz w:val="24"/>
                <w:szCs w:val="24"/>
              </w:rPr>
            </w:pPr>
            <w:r>
              <w:rPr>
                <w:rFonts w:ascii="Times New Roman" w:eastAsiaTheme="minorEastAsia"/>
                <w:sz w:val="24"/>
                <w:szCs w:val="24"/>
              </w:rPr>
              <w:t>202</w:t>
            </w:r>
            <w:r>
              <w:rPr>
                <w:rFonts w:hint="eastAsia" w:ascii="Times New Roman" w:eastAsiaTheme="minorEastAsia"/>
                <w:sz w:val="24"/>
                <w:szCs w:val="24"/>
              </w:rPr>
              <w:t>3</w:t>
            </w:r>
            <w:r>
              <w:rPr>
                <w:rFonts w:ascii="Times New Roman" w:eastAsiaTheme="minorEastAsia"/>
                <w:sz w:val="24"/>
                <w:szCs w:val="24"/>
              </w:rPr>
              <w:t>年  月——202</w:t>
            </w:r>
            <w:r>
              <w:rPr>
                <w:rFonts w:hint="eastAsia" w:ascii="Times New Roman" w:eastAsiaTheme="minorEastAsia"/>
                <w:sz w:val="24"/>
                <w:szCs w:val="24"/>
              </w:rPr>
              <w:t>5</w:t>
            </w:r>
            <w:r>
              <w:rPr>
                <w:rFonts w:ascii="Times New Roman" w:eastAsiaTheme="minorEastAsia"/>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615" w:type="dxa"/>
            <w:vMerge w:val="continue"/>
            <w:vAlign w:val="center"/>
          </w:tcPr>
          <w:p>
            <w:pPr>
              <w:jc w:val="center"/>
              <w:rPr>
                <w:rFonts w:ascii="Times New Roman" w:eastAsiaTheme="minorEastAsia"/>
                <w:sz w:val="24"/>
                <w:szCs w:val="24"/>
              </w:rPr>
            </w:pPr>
          </w:p>
        </w:tc>
        <w:tc>
          <w:tcPr>
            <w:tcW w:w="2385" w:type="dxa"/>
            <w:gridSpan w:val="2"/>
            <w:vAlign w:val="center"/>
          </w:tcPr>
          <w:p>
            <w:pPr>
              <w:jc w:val="center"/>
              <w:rPr>
                <w:rFonts w:ascii="Times New Roman" w:eastAsiaTheme="minorEastAsia"/>
                <w:sz w:val="24"/>
                <w:szCs w:val="24"/>
              </w:rPr>
            </w:pPr>
            <w:r>
              <w:rPr>
                <w:rFonts w:ascii="Times New Roman" w:eastAsiaTheme="minorEastAsia"/>
                <w:sz w:val="24"/>
                <w:szCs w:val="24"/>
              </w:rPr>
              <w:t>主题词（3个）</w:t>
            </w:r>
          </w:p>
        </w:tc>
        <w:tc>
          <w:tcPr>
            <w:tcW w:w="5676" w:type="dxa"/>
            <w:gridSpan w:val="7"/>
            <w:vAlign w:val="center"/>
          </w:tcPr>
          <w:p>
            <w:pPr>
              <w:jc w:val="center"/>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4" w:hRule="atLeast"/>
        </w:trPr>
        <w:tc>
          <w:tcPr>
            <w:tcW w:w="615" w:type="dxa"/>
            <w:vMerge w:val="continue"/>
            <w:vAlign w:val="center"/>
          </w:tcPr>
          <w:p>
            <w:pPr>
              <w:jc w:val="center"/>
              <w:rPr>
                <w:rFonts w:ascii="Times New Roman" w:eastAsiaTheme="minorEastAsia"/>
                <w:sz w:val="24"/>
                <w:szCs w:val="24"/>
              </w:rPr>
            </w:pPr>
          </w:p>
        </w:tc>
        <w:tc>
          <w:tcPr>
            <w:tcW w:w="1200" w:type="dxa"/>
            <w:vAlign w:val="center"/>
          </w:tcPr>
          <w:p>
            <w:pPr>
              <w:jc w:val="center"/>
              <w:rPr>
                <w:rFonts w:ascii="Times New Roman" w:eastAsiaTheme="minorEastAsia"/>
                <w:sz w:val="24"/>
                <w:szCs w:val="24"/>
              </w:rPr>
            </w:pPr>
            <w:r>
              <w:rPr>
                <w:rFonts w:ascii="Times New Roman" w:eastAsiaTheme="minorEastAsia"/>
                <w:sz w:val="24"/>
                <w:szCs w:val="24"/>
              </w:rPr>
              <w:t>成果形式</w:t>
            </w:r>
            <w:r>
              <w:rPr>
                <w:rFonts w:hint="eastAsia" w:ascii="Times New Roman" w:eastAsiaTheme="minorEastAsia"/>
                <w:sz w:val="24"/>
                <w:szCs w:val="24"/>
              </w:rPr>
              <w:t>及数量</w:t>
            </w:r>
          </w:p>
        </w:tc>
        <w:tc>
          <w:tcPr>
            <w:tcW w:w="1696" w:type="dxa"/>
            <w:gridSpan w:val="3"/>
            <w:vAlign w:val="center"/>
          </w:tcPr>
          <w:p>
            <w:pPr>
              <w:rPr>
                <w:rFonts w:ascii="Times New Roman" w:eastAsiaTheme="minorEastAsia"/>
                <w:sz w:val="24"/>
                <w:szCs w:val="24"/>
              </w:rPr>
            </w:pPr>
            <w:r>
              <w:rPr>
                <w:rFonts w:hint="eastAsia" w:ascii="Times New Roman" w:eastAsiaTheme="minorEastAsia"/>
                <w:sz w:val="24"/>
                <w:szCs w:val="24"/>
              </w:rPr>
              <w:t xml:space="preserve">A：（ </w:t>
            </w:r>
            <w:r>
              <w:rPr>
                <w:rFonts w:ascii="Times New Roman" w:eastAsiaTheme="minorEastAsia"/>
                <w:sz w:val="24"/>
                <w:szCs w:val="24"/>
              </w:rPr>
              <w:t xml:space="preserve">   </w:t>
            </w:r>
            <w:r>
              <w:rPr>
                <w:rFonts w:hint="eastAsia" w:ascii="Times New Roman" w:eastAsiaTheme="minorEastAsia"/>
                <w:sz w:val="24"/>
                <w:szCs w:val="24"/>
              </w:rPr>
              <w:t>）个</w:t>
            </w:r>
          </w:p>
          <w:p>
            <w:pPr>
              <w:rPr>
                <w:rFonts w:ascii="Times New Roman" w:eastAsiaTheme="minorEastAsia"/>
                <w:sz w:val="24"/>
                <w:szCs w:val="24"/>
              </w:rPr>
            </w:pPr>
            <w:r>
              <w:rPr>
                <w:rFonts w:hint="eastAsia" w:ascii="Times New Roman" w:eastAsiaTheme="minorEastAsia"/>
                <w:sz w:val="24"/>
                <w:szCs w:val="24"/>
              </w:rPr>
              <w:t xml:space="preserve">B：（ </w:t>
            </w:r>
            <w:r>
              <w:rPr>
                <w:rFonts w:ascii="Times New Roman" w:eastAsiaTheme="minorEastAsia"/>
                <w:sz w:val="24"/>
                <w:szCs w:val="24"/>
              </w:rPr>
              <w:t xml:space="preserve">   </w:t>
            </w:r>
            <w:r>
              <w:rPr>
                <w:rFonts w:hint="eastAsia" w:ascii="Times New Roman" w:eastAsiaTheme="minorEastAsia"/>
                <w:sz w:val="24"/>
                <w:szCs w:val="24"/>
              </w:rPr>
              <w:t>）个</w:t>
            </w:r>
          </w:p>
          <w:p>
            <w:pPr>
              <w:rPr>
                <w:rFonts w:ascii="Times New Roman" w:eastAsiaTheme="minorEastAsia"/>
                <w:sz w:val="24"/>
                <w:szCs w:val="24"/>
              </w:rPr>
            </w:pPr>
            <w:r>
              <w:rPr>
                <w:rFonts w:hint="eastAsia" w:ascii="Times New Roman" w:eastAsiaTheme="minorEastAsia"/>
                <w:sz w:val="24"/>
                <w:szCs w:val="24"/>
              </w:rPr>
              <w:t xml:space="preserve">C：（ </w:t>
            </w:r>
            <w:r>
              <w:rPr>
                <w:rFonts w:ascii="Times New Roman" w:eastAsiaTheme="minorEastAsia"/>
                <w:sz w:val="24"/>
                <w:szCs w:val="24"/>
              </w:rPr>
              <w:t xml:space="preserve">   </w:t>
            </w:r>
            <w:r>
              <w:rPr>
                <w:rFonts w:hint="eastAsia" w:ascii="Times New Roman" w:eastAsiaTheme="minorEastAsia"/>
                <w:sz w:val="24"/>
                <w:szCs w:val="24"/>
              </w:rPr>
              <w:t>）个</w:t>
            </w:r>
          </w:p>
          <w:p>
            <w:pPr>
              <w:rPr>
                <w:rFonts w:ascii="Times New Roman" w:eastAsiaTheme="minorEastAsia"/>
                <w:sz w:val="24"/>
                <w:szCs w:val="24"/>
              </w:rPr>
            </w:pPr>
            <w:r>
              <w:rPr>
                <w:rFonts w:hint="eastAsia" w:ascii="Times New Roman" w:eastAsiaTheme="minorEastAsia"/>
                <w:sz w:val="24"/>
                <w:szCs w:val="24"/>
              </w:rPr>
              <w:t xml:space="preserve">D：（ </w:t>
            </w:r>
            <w:r>
              <w:rPr>
                <w:rFonts w:ascii="Times New Roman" w:eastAsiaTheme="minorEastAsia"/>
                <w:sz w:val="24"/>
                <w:szCs w:val="24"/>
              </w:rPr>
              <w:t xml:space="preserve">   </w:t>
            </w:r>
            <w:r>
              <w:rPr>
                <w:rFonts w:hint="eastAsia" w:ascii="Times New Roman" w:eastAsiaTheme="minorEastAsia"/>
                <w:sz w:val="24"/>
                <w:szCs w:val="24"/>
              </w:rPr>
              <w:t>）个</w:t>
            </w:r>
          </w:p>
        </w:tc>
        <w:tc>
          <w:tcPr>
            <w:tcW w:w="5165" w:type="dxa"/>
            <w:gridSpan w:val="5"/>
            <w:vAlign w:val="center"/>
          </w:tcPr>
          <w:p>
            <w:pPr>
              <w:rPr>
                <w:rFonts w:ascii="Times New Roman" w:eastAsiaTheme="minorEastAsia"/>
                <w:sz w:val="24"/>
                <w:szCs w:val="24"/>
              </w:rPr>
            </w:pPr>
            <w:r>
              <w:rPr>
                <w:rFonts w:ascii="Times New Roman" w:eastAsiaTheme="minorEastAsia"/>
                <w:sz w:val="24"/>
                <w:szCs w:val="24"/>
              </w:rPr>
              <w:t>A:</w:t>
            </w:r>
            <w:r>
              <w:rPr>
                <w:rFonts w:hint="eastAsia" w:ascii="Times New Roman" w:eastAsiaTheme="minorEastAsia"/>
                <w:sz w:val="24"/>
                <w:szCs w:val="24"/>
              </w:rPr>
              <w:t>中科院SCI一区论文；</w:t>
            </w:r>
          </w:p>
          <w:p>
            <w:pPr>
              <w:rPr>
                <w:rFonts w:ascii="Times New Roman" w:eastAsiaTheme="minorEastAsia"/>
                <w:sz w:val="24"/>
                <w:szCs w:val="24"/>
              </w:rPr>
            </w:pPr>
            <w:r>
              <w:rPr>
                <w:rFonts w:ascii="Times New Roman" w:eastAsiaTheme="minorEastAsia"/>
                <w:sz w:val="24"/>
                <w:szCs w:val="24"/>
              </w:rPr>
              <w:t>B:</w:t>
            </w:r>
            <w:r>
              <w:rPr>
                <w:rFonts w:hint="eastAsia" w:ascii="Times New Roman" w:eastAsiaTheme="minorEastAsia"/>
                <w:sz w:val="24"/>
                <w:szCs w:val="24"/>
              </w:rPr>
              <w:t>中科院SCI二区论文；</w:t>
            </w:r>
          </w:p>
          <w:p>
            <w:pPr>
              <w:rPr>
                <w:rFonts w:ascii="Times New Roman" w:eastAsiaTheme="minorEastAsia"/>
                <w:sz w:val="24"/>
                <w:szCs w:val="24"/>
              </w:rPr>
            </w:pPr>
            <w:r>
              <w:rPr>
                <w:rFonts w:hint="eastAsia" w:ascii="Times New Roman" w:eastAsiaTheme="minorEastAsia"/>
                <w:sz w:val="24"/>
                <w:szCs w:val="24"/>
              </w:rPr>
              <w:t>C:计算机学报、软件学报论文；</w:t>
            </w:r>
          </w:p>
          <w:p>
            <w:pPr>
              <w:rPr>
                <w:rFonts w:ascii="Times New Roman" w:eastAsiaTheme="minorEastAsia"/>
                <w:sz w:val="24"/>
                <w:szCs w:val="24"/>
              </w:rPr>
            </w:pPr>
            <w:r>
              <w:rPr>
                <w:rFonts w:ascii="Times New Roman" w:eastAsiaTheme="minorEastAsia"/>
                <w:sz w:val="24"/>
                <w:szCs w:val="24"/>
              </w:rPr>
              <w:t>D:其他</w:t>
            </w:r>
            <w:r>
              <w:rPr>
                <w:rFonts w:hint="eastAsia" w:ascii="Times New Roman" w:eastAsiaTheme="minorEastAsia"/>
                <w:sz w:val="24"/>
                <w:szCs w:val="24"/>
              </w:rPr>
              <w:t>（专著、教材、国家及行业标准等）</w:t>
            </w:r>
          </w:p>
          <w:p>
            <w:pPr>
              <w:rPr>
                <w:rFonts w:ascii="Times New Roman" w:eastAsiaTheme="minorEastAsia"/>
                <w:sz w:val="24"/>
                <w:szCs w:val="24"/>
              </w:rPr>
            </w:pPr>
            <w:r>
              <w:rPr>
                <w:rFonts w:hint="eastAsia" w:ascii="Times New Roman" w:eastAsiaTheme="minorEastAsia"/>
                <w:sz w:val="24"/>
                <w:szCs w:val="24"/>
              </w:rPr>
              <w:t>注：将省部共建公共大数据国家重点实验室署名为共同单位或第二单位的成果必须为高水平或标志性重大成果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615" w:type="dxa"/>
            <w:vMerge w:val="restart"/>
            <w:vAlign w:val="center"/>
          </w:tcPr>
          <w:p>
            <w:pPr>
              <w:jc w:val="center"/>
              <w:rPr>
                <w:rFonts w:ascii="Times New Roman" w:eastAsiaTheme="minorEastAsia"/>
                <w:sz w:val="24"/>
                <w:szCs w:val="24"/>
              </w:rPr>
            </w:pPr>
            <w:r>
              <w:rPr>
                <w:rFonts w:ascii="Times New Roman" w:eastAsiaTheme="minorEastAsia"/>
                <w:sz w:val="24"/>
                <w:szCs w:val="24"/>
              </w:rPr>
              <w:t>课题组成员</w:t>
            </w:r>
          </w:p>
        </w:tc>
        <w:tc>
          <w:tcPr>
            <w:tcW w:w="1200" w:type="dxa"/>
            <w:vAlign w:val="center"/>
          </w:tcPr>
          <w:p>
            <w:pPr>
              <w:jc w:val="center"/>
              <w:rPr>
                <w:rFonts w:ascii="Times New Roman" w:eastAsiaTheme="minorEastAsia"/>
                <w:sz w:val="24"/>
                <w:szCs w:val="24"/>
              </w:rPr>
            </w:pPr>
            <w:r>
              <w:rPr>
                <w:rFonts w:ascii="Times New Roman" w:eastAsiaTheme="minorEastAsia"/>
                <w:sz w:val="24"/>
                <w:szCs w:val="24"/>
              </w:rPr>
              <w:t>姓名</w:t>
            </w:r>
          </w:p>
        </w:tc>
        <w:tc>
          <w:tcPr>
            <w:tcW w:w="2520" w:type="dxa"/>
            <w:gridSpan w:val="4"/>
            <w:vAlign w:val="center"/>
          </w:tcPr>
          <w:p>
            <w:pPr>
              <w:jc w:val="center"/>
              <w:rPr>
                <w:rFonts w:ascii="Times New Roman" w:eastAsiaTheme="minorEastAsia"/>
                <w:sz w:val="24"/>
                <w:szCs w:val="24"/>
              </w:rPr>
            </w:pPr>
            <w:r>
              <w:rPr>
                <w:rFonts w:ascii="Times New Roman" w:eastAsiaTheme="minorEastAsia"/>
                <w:sz w:val="24"/>
                <w:szCs w:val="24"/>
              </w:rPr>
              <w:t>所在单位</w:t>
            </w:r>
          </w:p>
        </w:tc>
        <w:tc>
          <w:tcPr>
            <w:tcW w:w="1440" w:type="dxa"/>
            <w:gridSpan w:val="2"/>
            <w:vAlign w:val="center"/>
          </w:tcPr>
          <w:p>
            <w:pPr>
              <w:jc w:val="center"/>
              <w:rPr>
                <w:rFonts w:ascii="Times New Roman" w:eastAsiaTheme="minorEastAsia"/>
                <w:sz w:val="24"/>
                <w:szCs w:val="24"/>
              </w:rPr>
            </w:pPr>
            <w:r>
              <w:rPr>
                <w:rFonts w:ascii="Times New Roman" w:eastAsiaTheme="minorEastAsia"/>
                <w:sz w:val="24"/>
                <w:szCs w:val="24"/>
              </w:rPr>
              <w:t>职称</w:t>
            </w:r>
          </w:p>
        </w:tc>
        <w:tc>
          <w:tcPr>
            <w:tcW w:w="2901" w:type="dxa"/>
            <w:gridSpan w:val="2"/>
            <w:vAlign w:val="center"/>
          </w:tcPr>
          <w:p>
            <w:pPr>
              <w:jc w:val="center"/>
              <w:rPr>
                <w:rFonts w:ascii="Times New Roman" w:eastAsiaTheme="minorEastAsia"/>
                <w:sz w:val="24"/>
                <w:szCs w:val="24"/>
              </w:rPr>
            </w:pPr>
            <w:r>
              <w:rPr>
                <w:rFonts w:ascii="Times New Roman" w:eastAsia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15" w:type="dxa"/>
            <w:vMerge w:val="continue"/>
            <w:vAlign w:val="center"/>
          </w:tcPr>
          <w:p>
            <w:pPr>
              <w:jc w:val="center"/>
              <w:rPr>
                <w:rFonts w:ascii="Times New Roman" w:eastAsiaTheme="minorEastAsia"/>
                <w:sz w:val="24"/>
                <w:szCs w:val="24"/>
              </w:rPr>
            </w:pPr>
          </w:p>
        </w:tc>
        <w:tc>
          <w:tcPr>
            <w:tcW w:w="1200" w:type="dxa"/>
            <w:vAlign w:val="center"/>
          </w:tcPr>
          <w:p>
            <w:pPr>
              <w:jc w:val="center"/>
              <w:rPr>
                <w:rFonts w:ascii="Times New Roman" w:eastAsiaTheme="minorEastAsia"/>
                <w:sz w:val="24"/>
                <w:szCs w:val="24"/>
              </w:rPr>
            </w:pPr>
          </w:p>
        </w:tc>
        <w:tc>
          <w:tcPr>
            <w:tcW w:w="2520" w:type="dxa"/>
            <w:gridSpan w:val="4"/>
            <w:vAlign w:val="center"/>
          </w:tcPr>
          <w:p>
            <w:pPr>
              <w:jc w:val="center"/>
              <w:rPr>
                <w:rFonts w:ascii="Times New Roman" w:eastAsiaTheme="minorEastAsia"/>
                <w:sz w:val="24"/>
                <w:szCs w:val="24"/>
              </w:rPr>
            </w:pPr>
          </w:p>
        </w:tc>
        <w:tc>
          <w:tcPr>
            <w:tcW w:w="1440" w:type="dxa"/>
            <w:gridSpan w:val="2"/>
            <w:vAlign w:val="center"/>
          </w:tcPr>
          <w:p>
            <w:pPr>
              <w:jc w:val="center"/>
              <w:rPr>
                <w:rFonts w:ascii="Times New Roman" w:eastAsiaTheme="minorEastAsia"/>
                <w:sz w:val="24"/>
                <w:szCs w:val="24"/>
              </w:rPr>
            </w:pPr>
          </w:p>
        </w:tc>
        <w:tc>
          <w:tcPr>
            <w:tcW w:w="2901" w:type="dxa"/>
            <w:gridSpan w:val="2"/>
            <w:vAlign w:val="center"/>
          </w:tcPr>
          <w:p>
            <w:pPr>
              <w:jc w:val="center"/>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15" w:type="dxa"/>
            <w:vMerge w:val="continue"/>
            <w:vAlign w:val="center"/>
          </w:tcPr>
          <w:p>
            <w:pPr>
              <w:jc w:val="center"/>
              <w:rPr>
                <w:rFonts w:ascii="Times New Roman" w:eastAsiaTheme="minorEastAsia"/>
                <w:sz w:val="24"/>
                <w:szCs w:val="24"/>
              </w:rPr>
            </w:pPr>
          </w:p>
        </w:tc>
        <w:tc>
          <w:tcPr>
            <w:tcW w:w="1200" w:type="dxa"/>
            <w:vAlign w:val="center"/>
          </w:tcPr>
          <w:p>
            <w:pPr>
              <w:jc w:val="center"/>
              <w:rPr>
                <w:rFonts w:ascii="Times New Roman" w:eastAsiaTheme="minorEastAsia"/>
                <w:sz w:val="24"/>
                <w:szCs w:val="24"/>
              </w:rPr>
            </w:pPr>
          </w:p>
        </w:tc>
        <w:tc>
          <w:tcPr>
            <w:tcW w:w="2520" w:type="dxa"/>
            <w:gridSpan w:val="4"/>
            <w:vAlign w:val="center"/>
          </w:tcPr>
          <w:p>
            <w:pPr>
              <w:jc w:val="center"/>
              <w:rPr>
                <w:rFonts w:ascii="Times New Roman" w:eastAsiaTheme="minorEastAsia"/>
                <w:sz w:val="24"/>
                <w:szCs w:val="24"/>
              </w:rPr>
            </w:pPr>
          </w:p>
        </w:tc>
        <w:tc>
          <w:tcPr>
            <w:tcW w:w="1440" w:type="dxa"/>
            <w:gridSpan w:val="2"/>
            <w:vAlign w:val="center"/>
          </w:tcPr>
          <w:p>
            <w:pPr>
              <w:jc w:val="center"/>
              <w:rPr>
                <w:rFonts w:ascii="Times New Roman" w:eastAsiaTheme="minorEastAsia"/>
                <w:sz w:val="24"/>
                <w:szCs w:val="24"/>
              </w:rPr>
            </w:pPr>
          </w:p>
        </w:tc>
        <w:tc>
          <w:tcPr>
            <w:tcW w:w="2901" w:type="dxa"/>
            <w:gridSpan w:val="2"/>
            <w:vAlign w:val="center"/>
          </w:tcPr>
          <w:p>
            <w:pPr>
              <w:jc w:val="center"/>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15" w:type="dxa"/>
            <w:vMerge w:val="continue"/>
            <w:vAlign w:val="center"/>
          </w:tcPr>
          <w:p>
            <w:pPr>
              <w:jc w:val="center"/>
              <w:rPr>
                <w:rFonts w:ascii="Times New Roman" w:eastAsiaTheme="minorEastAsia"/>
                <w:sz w:val="24"/>
                <w:szCs w:val="24"/>
              </w:rPr>
            </w:pPr>
          </w:p>
        </w:tc>
        <w:tc>
          <w:tcPr>
            <w:tcW w:w="1200" w:type="dxa"/>
            <w:vAlign w:val="center"/>
          </w:tcPr>
          <w:p>
            <w:pPr>
              <w:jc w:val="center"/>
              <w:rPr>
                <w:rFonts w:ascii="Times New Roman" w:eastAsiaTheme="minorEastAsia"/>
                <w:sz w:val="24"/>
                <w:szCs w:val="24"/>
              </w:rPr>
            </w:pPr>
          </w:p>
        </w:tc>
        <w:tc>
          <w:tcPr>
            <w:tcW w:w="2520" w:type="dxa"/>
            <w:gridSpan w:val="4"/>
            <w:vAlign w:val="center"/>
          </w:tcPr>
          <w:p>
            <w:pPr>
              <w:jc w:val="center"/>
              <w:rPr>
                <w:rFonts w:ascii="Times New Roman" w:eastAsiaTheme="minorEastAsia"/>
                <w:sz w:val="24"/>
                <w:szCs w:val="24"/>
              </w:rPr>
            </w:pPr>
          </w:p>
        </w:tc>
        <w:tc>
          <w:tcPr>
            <w:tcW w:w="1440" w:type="dxa"/>
            <w:gridSpan w:val="2"/>
            <w:vAlign w:val="center"/>
          </w:tcPr>
          <w:p>
            <w:pPr>
              <w:jc w:val="center"/>
              <w:rPr>
                <w:rFonts w:ascii="Times New Roman" w:eastAsiaTheme="minorEastAsia"/>
                <w:sz w:val="24"/>
                <w:szCs w:val="24"/>
              </w:rPr>
            </w:pPr>
          </w:p>
        </w:tc>
        <w:tc>
          <w:tcPr>
            <w:tcW w:w="2901" w:type="dxa"/>
            <w:gridSpan w:val="2"/>
            <w:vAlign w:val="center"/>
          </w:tcPr>
          <w:p>
            <w:pPr>
              <w:jc w:val="center"/>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4" w:hRule="atLeast"/>
        </w:trPr>
        <w:tc>
          <w:tcPr>
            <w:tcW w:w="8676" w:type="dxa"/>
            <w:gridSpan w:val="10"/>
          </w:tcPr>
          <w:p>
            <w:pPr>
              <w:rPr>
                <w:rFonts w:ascii="Times New Roman" w:eastAsiaTheme="minorEastAsia"/>
                <w:sz w:val="24"/>
                <w:szCs w:val="24"/>
              </w:rPr>
            </w:pPr>
            <w:r>
              <w:rPr>
                <w:rFonts w:ascii="Times New Roman" w:eastAsiaTheme="minorEastAsia"/>
                <w:sz w:val="24"/>
                <w:szCs w:val="24"/>
              </w:rPr>
              <w:t>课题摘要（300字</w:t>
            </w:r>
            <w:r>
              <w:rPr>
                <w:rFonts w:hint="eastAsia" w:ascii="Times New Roman" w:eastAsiaTheme="minorEastAsia"/>
                <w:sz w:val="24"/>
                <w:szCs w:val="24"/>
              </w:rPr>
              <w:t>以内</w:t>
            </w:r>
            <w:r>
              <w:rPr>
                <w:rFonts w:ascii="Times New Roman" w:eastAsiaTheme="minorEastAsia"/>
                <w:sz w:val="24"/>
                <w:szCs w:val="24"/>
              </w:rPr>
              <w:t>）：</w:t>
            </w:r>
          </w:p>
          <w:p>
            <w:pPr>
              <w:snapToGrid w:val="0"/>
              <w:spacing w:before="120" w:beforeLines="50" w:line="300" w:lineRule="auto"/>
              <w:ind w:firstLine="511" w:firstLineChars="213"/>
              <w:rPr>
                <w:rFonts w:ascii="Times New Roman" w:eastAsiaTheme="minorEastAsia"/>
                <w:sz w:val="24"/>
                <w:szCs w:val="24"/>
              </w:rPr>
            </w:pPr>
          </w:p>
        </w:tc>
      </w:tr>
    </w:tbl>
    <w:p>
      <w:pPr>
        <w:snapToGrid w:val="0"/>
        <w:spacing w:after="120" w:afterLines="50" w:line="440" w:lineRule="exact"/>
        <w:jc w:val="center"/>
        <w:rPr>
          <w:rFonts w:ascii="黑体" w:hAnsi="黑体" w:eastAsia="黑体" w:cs="楷体_GB2312"/>
          <w:sz w:val="28"/>
          <w:szCs w:val="28"/>
        </w:rPr>
        <w:sectPr>
          <w:footerReference r:id="rId6" w:type="first"/>
          <w:pgSz w:w="11907" w:h="16840"/>
          <w:pgMar w:top="1758" w:right="1701" w:bottom="1758" w:left="1701" w:header="851" w:footer="992" w:gutter="0"/>
          <w:pgNumType w:start="1"/>
          <w:cols w:space="720" w:num="1"/>
          <w:titlePg/>
        </w:sectPr>
      </w:pPr>
    </w:p>
    <w:tbl>
      <w:tblPr>
        <w:tblStyle w:val="7"/>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04" w:type="dxa"/>
            <w:tcMar>
              <w:top w:w="0" w:type="dxa"/>
              <w:left w:w="113" w:type="dxa"/>
              <w:bottom w:w="0" w:type="dxa"/>
              <w:right w:w="113" w:type="dxa"/>
            </w:tcMar>
          </w:tcPr>
          <w:p>
            <w:pPr>
              <w:snapToGrid w:val="0"/>
              <w:spacing w:after="120" w:afterLines="50" w:line="440" w:lineRule="exact"/>
              <w:jc w:val="center"/>
              <w:rPr>
                <w:rFonts w:ascii="黑体" w:hAnsi="黑体" w:eastAsia="黑体" w:cs="楷体_GB2312"/>
                <w:color w:val="0000FF"/>
                <w:sz w:val="28"/>
                <w:szCs w:val="28"/>
              </w:rPr>
            </w:pPr>
            <w:r>
              <w:rPr>
                <w:rFonts w:hint="eastAsia" w:ascii="黑体" w:hAnsi="黑体" w:eastAsia="黑体" w:cs="楷体_GB2312"/>
                <w:sz w:val="28"/>
                <w:szCs w:val="28"/>
              </w:rPr>
              <w:t>二、报告正文</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参照以下提纲撰写，要求内容翔实、清晰，层次分明，标题突出。请勿删除或改动下述提纲标题及括号中的文字。正文排版宋体小四号</w:t>
            </w:r>
            <w:r>
              <w:rPr>
                <w:rFonts w:ascii="Times New Roman"/>
                <w:kern w:val="2"/>
                <w:sz w:val="24"/>
                <w:szCs w:val="24"/>
              </w:rPr>
              <w:t>，</w:t>
            </w:r>
            <w:r>
              <w:rPr>
                <w:rFonts w:hint="eastAsia" w:ascii="Times New Roman"/>
                <w:kern w:val="2"/>
                <w:sz w:val="24"/>
                <w:szCs w:val="24"/>
              </w:rPr>
              <w:t>1.3倍</w:t>
            </w:r>
            <w:r>
              <w:rPr>
                <w:rFonts w:ascii="Times New Roman"/>
                <w:kern w:val="2"/>
                <w:sz w:val="24"/>
                <w:szCs w:val="24"/>
              </w:rPr>
              <w:t>行距</w:t>
            </w:r>
            <w:r>
              <w:rPr>
                <w:rFonts w:hint="eastAsia" w:ascii="Times New Roman"/>
                <w:kern w:val="2"/>
                <w:sz w:val="24"/>
                <w:szCs w:val="24"/>
              </w:rPr>
              <w:t>。</w:t>
            </w:r>
          </w:p>
          <w:p>
            <w:pPr>
              <w:autoSpaceDE w:val="0"/>
              <w:autoSpaceDN w:val="0"/>
              <w:spacing w:line="312" w:lineRule="auto"/>
              <w:ind w:firstLine="480" w:firstLineChars="200"/>
              <w:jc w:val="left"/>
              <w:textAlignment w:val="auto"/>
              <w:rPr>
                <w:rFonts w:ascii="黑体" w:hAnsi="黑体" w:eastAsia="黑体" w:cs="宋体"/>
                <w:color w:val="0070C0"/>
                <w:kern w:val="0"/>
                <w:sz w:val="24"/>
                <w:szCs w:val="24"/>
              </w:rPr>
            </w:pPr>
            <w:r>
              <w:rPr>
                <w:rFonts w:hint="eastAsia" w:ascii="黑体" w:hAnsi="黑体" w:eastAsia="黑体" w:cs="宋体"/>
                <w:color w:val="0070C0"/>
                <w:kern w:val="0"/>
                <w:sz w:val="24"/>
                <w:szCs w:val="24"/>
              </w:rPr>
              <w:t>（一）立项依据与研究内容（建议</w:t>
            </w:r>
            <w:r>
              <w:rPr>
                <w:rFonts w:ascii="黑体" w:hAnsi="黑体" w:eastAsia="黑体" w:cs="宋体"/>
                <w:color w:val="0070C0"/>
                <w:kern w:val="0"/>
                <w:sz w:val="24"/>
                <w:szCs w:val="24"/>
              </w:rPr>
              <w:t>8000</w:t>
            </w:r>
            <w:r>
              <w:rPr>
                <w:rFonts w:hint="eastAsia" w:ascii="黑体" w:hAnsi="黑体" w:eastAsia="黑体" w:cs="宋体"/>
                <w:color w:val="0070C0"/>
                <w:kern w:val="0"/>
                <w:sz w:val="24"/>
                <w:szCs w:val="24"/>
              </w:rPr>
              <w:t>字以下）：</w:t>
            </w:r>
          </w:p>
          <w:p>
            <w:pPr>
              <w:snapToGrid w:val="0"/>
              <w:spacing w:line="312" w:lineRule="auto"/>
              <w:ind w:firstLine="480" w:firstLineChars="200"/>
              <w:textAlignment w:val="auto"/>
              <w:rPr>
                <w:rFonts w:ascii="黑体" w:hAnsi="黑体" w:eastAsia="黑体"/>
                <w:kern w:val="2"/>
                <w:sz w:val="24"/>
                <w:szCs w:val="24"/>
              </w:rPr>
            </w:pPr>
            <w:r>
              <w:rPr>
                <w:rFonts w:ascii="黑体" w:hAnsi="黑体" w:eastAsia="黑体" w:cs="宋体"/>
                <w:color w:val="0070C0"/>
                <w:kern w:val="0"/>
                <w:sz w:val="24"/>
                <w:szCs w:val="24"/>
              </w:rPr>
              <w:t>1</w:t>
            </w:r>
            <w:r>
              <w:rPr>
                <w:rFonts w:hint="eastAsia" w:ascii="黑体" w:hAnsi="黑体" w:eastAsia="黑体" w:cs="宋体"/>
                <w:color w:val="0070C0"/>
                <w:kern w:val="0"/>
                <w:sz w:val="24"/>
                <w:szCs w:val="24"/>
              </w:rPr>
              <w:t>．项目的立项依据</w:t>
            </w:r>
            <w:r>
              <w:rPr>
                <w:rFonts w:hint="eastAsia" w:asciiTheme="minorEastAsia" w:hAnsiTheme="minorEastAsia" w:eastAsiaTheme="minorEastAsia"/>
                <w:kern w:val="2"/>
                <w:sz w:val="24"/>
                <w:szCs w:val="24"/>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黑体" w:hAnsi="黑体" w:eastAsia="黑体"/>
                <w:kern w:val="2"/>
                <w:sz w:val="24"/>
                <w:szCs w:val="24"/>
              </w:rPr>
            </w:pPr>
            <w:r>
              <w:rPr>
                <w:rFonts w:ascii="黑体" w:hAnsi="黑体" w:eastAsia="黑体" w:cs="宋体"/>
                <w:color w:val="0070C0"/>
                <w:kern w:val="0"/>
                <w:sz w:val="24"/>
                <w:szCs w:val="24"/>
              </w:rPr>
              <w:t>2</w:t>
            </w:r>
            <w:r>
              <w:rPr>
                <w:rFonts w:hint="eastAsia" w:ascii="黑体" w:hAnsi="黑体" w:eastAsia="黑体" w:cs="宋体"/>
                <w:color w:val="0070C0"/>
                <w:kern w:val="0"/>
                <w:sz w:val="24"/>
                <w:szCs w:val="24"/>
              </w:rPr>
              <w:t>．项目的研究内容、研究目标，以及拟解决的关键科学问题</w:t>
            </w:r>
            <w:r>
              <w:rPr>
                <w:rFonts w:hint="eastAsia" w:ascii="黑体" w:hAnsi="黑体" w:eastAsia="黑体"/>
                <w:kern w:val="2"/>
                <w:sz w:val="24"/>
                <w:szCs w:val="24"/>
              </w:rPr>
              <w:t>（此部分为重点阐述内容）；</w:t>
            </w: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黑体" w:hAnsi="黑体" w:eastAsia="黑体"/>
                <w:kern w:val="2"/>
                <w:sz w:val="24"/>
                <w:szCs w:val="24"/>
              </w:rPr>
            </w:pPr>
            <w:r>
              <w:rPr>
                <w:rFonts w:ascii="黑体" w:hAnsi="黑体" w:eastAsia="黑体" w:cs="宋体"/>
                <w:color w:val="0070C0"/>
                <w:kern w:val="0"/>
                <w:sz w:val="24"/>
                <w:szCs w:val="24"/>
              </w:rPr>
              <w:t>3</w:t>
            </w:r>
            <w:r>
              <w:rPr>
                <w:rFonts w:hint="eastAsia" w:ascii="黑体" w:hAnsi="黑体" w:eastAsia="黑体" w:cs="宋体"/>
                <w:color w:val="0070C0"/>
                <w:kern w:val="0"/>
                <w:sz w:val="24"/>
                <w:szCs w:val="24"/>
              </w:rPr>
              <w:t>．拟采取的研究方案及可行性分析</w:t>
            </w:r>
            <w:r>
              <w:rPr>
                <w:rFonts w:hint="eastAsia" w:ascii="黑体" w:hAnsi="黑体" w:eastAsia="黑体"/>
                <w:kern w:val="2"/>
                <w:sz w:val="24"/>
                <w:szCs w:val="24"/>
              </w:rPr>
              <w:t>（包括研究方法、技术路线、实验手段、关键技术等说明）；</w:t>
            </w: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黑体" w:hAnsi="黑体" w:eastAsia="黑体"/>
                <w:kern w:val="2"/>
                <w:sz w:val="24"/>
                <w:szCs w:val="24"/>
              </w:rPr>
            </w:pPr>
            <w:r>
              <w:rPr>
                <w:rFonts w:ascii="黑体" w:hAnsi="黑体" w:eastAsia="黑体" w:cs="宋体"/>
                <w:color w:val="0070C0"/>
                <w:kern w:val="0"/>
                <w:sz w:val="24"/>
                <w:szCs w:val="24"/>
              </w:rPr>
              <w:t>4</w:t>
            </w:r>
            <w:r>
              <w:rPr>
                <w:rFonts w:hint="eastAsia" w:ascii="黑体" w:hAnsi="黑体" w:eastAsia="黑体" w:cs="宋体"/>
                <w:color w:val="0070C0"/>
                <w:kern w:val="0"/>
                <w:sz w:val="24"/>
                <w:szCs w:val="24"/>
              </w:rPr>
              <w:t>．本项目的特色与创新之处</w:t>
            </w:r>
            <w:r>
              <w:rPr>
                <w:rFonts w:hint="eastAsia" w:ascii="黑体" w:hAnsi="黑体" w:eastAsia="黑体"/>
                <w:kern w:val="2"/>
                <w:sz w:val="24"/>
                <w:szCs w:val="24"/>
              </w:rPr>
              <w:t>；</w:t>
            </w: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黑体" w:hAnsi="黑体" w:eastAsia="黑体"/>
                <w:kern w:val="2"/>
                <w:sz w:val="24"/>
                <w:szCs w:val="24"/>
              </w:rPr>
            </w:pPr>
            <w:r>
              <w:rPr>
                <w:rFonts w:ascii="黑体" w:hAnsi="黑体" w:eastAsia="黑体" w:cs="宋体"/>
                <w:color w:val="0070C0"/>
                <w:kern w:val="0"/>
                <w:sz w:val="24"/>
                <w:szCs w:val="24"/>
              </w:rPr>
              <w:t>5</w:t>
            </w:r>
            <w:r>
              <w:rPr>
                <w:rFonts w:hint="eastAsia" w:ascii="黑体" w:hAnsi="黑体" w:eastAsia="黑体" w:cs="宋体"/>
                <w:color w:val="0070C0"/>
                <w:kern w:val="0"/>
                <w:sz w:val="24"/>
                <w:szCs w:val="24"/>
              </w:rPr>
              <w:t>．年度研究计划及预期研究结果</w:t>
            </w:r>
            <w:r>
              <w:rPr>
                <w:rFonts w:hint="eastAsia" w:ascii="黑体" w:hAnsi="黑体" w:eastAsia="黑体"/>
                <w:kern w:val="2"/>
                <w:sz w:val="24"/>
                <w:szCs w:val="24"/>
              </w:rPr>
              <w:t>（包括拟组织的重要学术交流活动、国际合作与交流计划等）。</w:t>
            </w:r>
          </w:p>
          <w:p>
            <w:pPr>
              <w:snapToGrid w:val="0"/>
              <w:spacing w:line="312" w:lineRule="auto"/>
              <w:ind w:firstLine="480" w:firstLineChars="200"/>
              <w:textAlignment w:val="auto"/>
              <w:rPr>
                <w:rFonts w:ascii="Times New Roman"/>
                <w:kern w:val="2"/>
                <w:sz w:val="24"/>
                <w:szCs w:val="24"/>
              </w:rPr>
            </w:pPr>
          </w:p>
          <w:p>
            <w:pPr>
              <w:autoSpaceDE w:val="0"/>
              <w:autoSpaceDN w:val="0"/>
              <w:spacing w:line="312" w:lineRule="auto"/>
              <w:ind w:firstLine="480" w:firstLineChars="200"/>
              <w:jc w:val="left"/>
              <w:textAlignment w:val="auto"/>
              <w:rPr>
                <w:rFonts w:ascii="黑体" w:hAnsi="黑体" w:eastAsia="黑体" w:cs="宋体"/>
                <w:color w:val="0070C0"/>
                <w:kern w:val="0"/>
                <w:sz w:val="24"/>
                <w:szCs w:val="24"/>
              </w:rPr>
            </w:pPr>
            <w:r>
              <w:rPr>
                <w:rFonts w:hint="eastAsia" w:ascii="黑体" w:hAnsi="黑体" w:eastAsia="黑体" w:cs="宋体"/>
                <w:color w:val="0070C0"/>
                <w:kern w:val="0"/>
                <w:sz w:val="24"/>
                <w:szCs w:val="24"/>
              </w:rPr>
              <w:t>（二）研究基础与工作条件</w:t>
            </w:r>
          </w:p>
          <w:p>
            <w:pPr>
              <w:snapToGrid w:val="0"/>
              <w:spacing w:line="312" w:lineRule="auto"/>
              <w:ind w:firstLine="480" w:firstLineChars="200"/>
              <w:textAlignment w:val="auto"/>
              <w:rPr>
                <w:rFonts w:ascii="黑体" w:hAnsi="黑体" w:eastAsia="黑体"/>
                <w:kern w:val="2"/>
                <w:sz w:val="24"/>
                <w:szCs w:val="24"/>
              </w:rPr>
            </w:pPr>
            <w:r>
              <w:rPr>
                <w:rFonts w:ascii="黑体" w:hAnsi="黑体" w:eastAsia="黑体" w:cs="宋体"/>
                <w:color w:val="0070C0"/>
                <w:kern w:val="0"/>
                <w:sz w:val="24"/>
                <w:szCs w:val="24"/>
              </w:rPr>
              <w:t>1</w:t>
            </w:r>
            <w:r>
              <w:rPr>
                <w:rFonts w:hint="eastAsia" w:ascii="黑体" w:hAnsi="黑体" w:eastAsia="黑体" w:cs="宋体"/>
                <w:color w:val="0070C0"/>
                <w:kern w:val="0"/>
                <w:sz w:val="24"/>
                <w:szCs w:val="24"/>
              </w:rPr>
              <w:t>．研究基础</w:t>
            </w:r>
            <w:r>
              <w:rPr>
                <w:rFonts w:hint="eastAsia" w:ascii="黑体" w:hAnsi="黑体" w:eastAsia="黑体"/>
                <w:kern w:val="2"/>
                <w:sz w:val="24"/>
                <w:szCs w:val="24"/>
              </w:rPr>
              <w:t>（与本项目相关的研究工作积累和已取得的研究工作成绩）；</w:t>
            </w: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黑体" w:hAnsi="黑体" w:eastAsia="黑体"/>
                <w:kern w:val="2"/>
                <w:sz w:val="24"/>
                <w:szCs w:val="24"/>
              </w:rPr>
            </w:pPr>
            <w:r>
              <w:rPr>
                <w:rFonts w:ascii="黑体" w:hAnsi="黑体" w:eastAsia="黑体" w:cs="宋体"/>
                <w:color w:val="0070C0"/>
                <w:kern w:val="0"/>
                <w:sz w:val="24"/>
                <w:szCs w:val="24"/>
              </w:rPr>
              <w:t>2</w:t>
            </w:r>
            <w:r>
              <w:rPr>
                <w:rFonts w:hint="eastAsia" w:ascii="黑体" w:hAnsi="黑体" w:eastAsia="黑体" w:cs="宋体"/>
                <w:color w:val="0070C0"/>
                <w:kern w:val="0"/>
                <w:sz w:val="24"/>
                <w:szCs w:val="24"/>
              </w:rPr>
              <w:t>．工作条件</w:t>
            </w:r>
            <w:r>
              <w:rPr>
                <w:rFonts w:hint="eastAsia" w:ascii="黑体" w:hAnsi="黑体" w:eastAsia="黑体"/>
                <w:kern w:val="2"/>
                <w:sz w:val="24"/>
                <w:szCs w:val="24"/>
              </w:rPr>
              <w:t>（包括已具备的实验条件等）；</w:t>
            </w: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r>
              <w:rPr>
                <w:rFonts w:ascii="黑体" w:hAnsi="黑体" w:eastAsia="黑体" w:cs="宋体"/>
                <w:color w:val="0070C0"/>
                <w:kern w:val="0"/>
                <w:sz w:val="24"/>
                <w:szCs w:val="24"/>
              </w:rPr>
              <w:t>3</w:t>
            </w:r>
            <w:r>
              <w:rPr>
                <w:rFonts w:hint="eastAsia" w:ascii="黑体" w:hAnsi="黑体" w:eastAsia="黑体" w:cs="宋体"/>
                <w:color w:val="0070C0"/>
                <w:kern w:val="0"/>
                <w:sz w:val="24"/>
                <w:szCs w:val="24"/>
              </w:rPr>
              <w:t>．正在承担的与本项目相关的科研项目情况</w:t>
            </w:r>
            <w:r>
              <w:rPr>
                <w:rFonts w:hint="eastAsia" w:ascii="黑体" w:hAnsi="黑体" w:eastAsia="黑体"/>
                <w:kern w:val="2"/>
                <w:sz w:val="24"/>
                <w:szCs w:val="24"/>
              </w:rPr>
              <w:t>（</w:t>
            </w:r>
            <w:r>
              <w:rPr>
                <w:rFonts w:hint="eastAsia" w:ascii="Times New Roman"/>
                <w:kern w:val="2"/>
                <w:sz w:val="24"/>
                <w:szCs w:val="24"/>
              </w:rPr>
              <w:t>申请人和项目组主要参与者正在承担的与本项目相关的科研项目情况，包括国家自然科学基金的项目和国家其他科技计划项目，要注明项目的名称和编号、经费来源、起止年月、与本项目的关系及负责的内容等）；</w:t>
            </w:r>
          </w:p>
          <w:p>
            <w:pPr>
              <w:adjustRightInd/>
              <w:spacing w:line="460" w:lineRule="exact"/>
              <w:ind w:firstLine="480" w:firstLineChars="200"/>
              <w:textAlignment w:val="auto"/>
              <w:rPr>
                <w:rFonts w:ascii="黑体" w:hAnsi="黑体" w:eastAsia="黑体"/>
                <w:kern w:val="2"/>
                <w:sz w:val="24"/>
                <w:szCs w:val="24"/>
              </w:rPr>
            </w:pPr>
          </w:p>
          <w:p>
            <w:pPr>
              <w:autoSpaceDE w:val="0"/>
              <w:autoSpaceDN w:val="0"/>
              <w:spacing w:line="312" w:lineRule="auto"/>
              <w:ind w:firstLine="480" w:firstLineChars="200"/>
              <w:jc w:val="left"/>
              <w:textAlignment w:val="auto"/>
              <w:rPr>
                <w:rFonts w:ascii="黑体" w:hAnsi="黑体" w:eastAsia="黑体" w:cs="宋体"/>
                <w:color w:val="0070C0"/>
                <w:kern w:val="0"/>
                <w:sz w:val="24"/>
                <w:szCs w:val="24"/>
              </w:rPr>
            </w:pPr>
            <w:r>
              <w:rPr>
                <w:rFonts w:hint="eastAsia" w:ascii="黑体" w:hAnsi="黑体" w:eastAsia="黑体" w:cs="宋体"/>
                <w:color w:val="0070C0"/>
                <w:kern w:val="0"/>
                <w:sz w:val="24"/>
                <w:szCs w:val="24"/>
              </w:rPr>
              <w:t>（三）</w:t>
            </w:r>
            <w:r>
              <w:rPr>
                <w:rFonts w:ascii="黑体" w:hAnsi="黑体" w:eastAsia="黑体" w:cs="宋体"/>
                <w:color w:val="0070C0"/>
                <w:kern w:val="0"/>
                <w:sz w:val="24"/>
                <w:szCs w:val="24"/>
              </w:rPr>
              <w:t>申请</w:t>
            </w:r>
            <w:r>
              <w:rPr>
                <w:rFonts w:hint="eastAsia" w:ascii="黑体" w:hAnsi="黑体" w:eastAsia="黑体" w:cs="宋体"/>
                <w:color w:val="0070C0"/>
                <w:kern w:val="0"/>
                <w:sz w:val="24"/>
                <w:szCs w:val="24"/>
              </w:rPr>
              <w:t>人简介</w:t>
            </w:r>
          </w:p>
          <w:p>
            <w:pPr>
              <w:autoSpaceDE w:val="0"/>
              <w:autoSpaceDN w:val="0"/>
              <w:spacing w:line="312" w:lineRule="auto"/>
              <w:ind w:firstLine="480" w:firstLineChars="200"/>
              <w:jc w:val="left"/>
              <w:textAlignment w:val="auto"/>
              <w:rPr>
                <w:rFonts w:ascii="黑体" w:hAnsi="黑体" w:eastAsia="黑体" w:cs="宋体"/>
                <w:color w:val="0070C0"/>
                <w:kern w:val="0"/>
                <w:sz w:val="24"/>
                <w:szCs w:val="24"/>
              </w:rPr>
            </w:pPr>
            <w:r>
              <w:rPr>
                <w:rFonts w:ascii="黑体" w:hAnsi="黑体" w:eastAsia="黑体" w:cs="宋体"/>
                <w:color w:val="0070C0"/>
                <w:kern w:val="0"/>
                <w:sz w:val="24"/>
                <w:szCs w:val="24"/>
              </w:rPr>
              <w:t>XXX</w:t>
            </w:r>
            <w:r>
              <w:rPr>
                <w:rFonts w:hint="eastAsia" w:ascii="黑体" w:hAnsi="黑体" w:eastAsia="黑体" w:cs="宋体"/>
                <w:color w:val="0070C0"/>
                <w:kern w:val="0"/>
                <w:sz w:val="24"/>
                <w:szCs w:val="24"/>
              </w:rPr>
              <w:t xml:space="preserve"> 简历</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格式: 姓名, 目前所在机构, 部门(指二级单位), 职称</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例如: ×××, 北京大学, 医学部生物化学系, 教授</w:t>
            </w:r>
          </w:p>
          <w:p>
            <w:pPr>
              <w:autoSpaceDE w:val="0"/>
              <w:autoSpaceDN w:val="0"/>
              <w:spacing w:line="312" w:lineRule="auto"/>
              <w:ind w:firstLine="480" w:firstLineChars="200"/>
              <w:jc w:val="left"/>
              <w:textAlignment w:val="auto"/>
              <w:rPr>
                <w:rFonts w:ascii="黑体" w:hAnsi="黑体" w:eastAsia="黑体" w:cs="宋体"/>
                <w:color w:val="0070C0"/>
                <w:kern w:val="0"/>
                <w:sz w:val="24"/>
                <w:szCs w:val="24"/>
              </w:rPr>
            </w:pPr>
            <w:r>
              <w:rPr>
                <w:rFonts w:hint="eastAsia" w:ascii="黑体" w:hAnsi="黑体" w:eastAsia="黑体" w:cs="宋体"/>
                <w:color w:val="0070C0"/>
                <w:kern w:val="0"/>
                <w:sz w:val="24"/>
                <w:szCs w:val="24"/>
              </w:rPr>
              <w:t>1.教育经历（从大学本科开始，按时间倒序排序；请列出攻读研究生学位阶段导师姓名）：</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格式: 开始年月至结束年月, 机构, 院系, 学历, 研究生导师(仅指攻读硕士和博士研究生学位阶段导师姓名)</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例如: 1991-09至1995-06, 北京大学, 医学部生物化学系, 博士, 导师: ×××</w:t>
            </w:r>
          </w:p>
          <w:p>
            <w:pPr>
              <w:autoSpaceDE w:val="0"/>
              <w:autoSpaceDN w:val="0"/>
              <w:spacing w:line="312" w:lineRule="auto"/>
              <w:ind w:firstLine="480" w:firstLineChars="200"/>
              <w:jc w:val="left"/>
              <w:textAlignment w:val="auto"/>
              <w:rPr>
                <w:rFonts w:ascii="黑体" w:hAnsi="黑体" w:eastAsia="黑体" w:cs="宋体"/>
                <w:color w:val="0070C0"/>
                <w:kern w:val="0"/>
                <w:sz w:val="24"/>
                <w:szCs w:val="24"/>
              </w:rPr>
            </w:pPr>
            <w:r>
              <w:rPr>
                <w:rFonts w:hint="eastAsia" w:ascii="黑体" w:hAnsi="黑体" w:eastAsia="黑体" w:cs="宋体"/>
                <w:color w:val="0070C0"/>
                <w:kern w:val="0"/>
                <w:sz w:val="24"/>
                <w:szCs w:val="24"/>
              </w:rPr>
              <w:t>2.科研与学术工作经历（按时间倒序排序；如为在站博士后研究人员或曾有博士后研究经历，请列出合作导师姓名）：</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格式: 开始年月至结束年月, 机构, 部门, 职称, 博士后导师(仅指博士后研究阶段导师姓名)</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 xml:space="preserve">例如: </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(1) 2003-07至现在, 中山大学, 高分子化学系, 副教授</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(2) 2003-07 至现在, 中山大学, 高分子化学系, 博士后, 导师: ×××</w:t>
            </w:r>
          </w:p>
          <w:p>
            <w:pPr>
              <w:snapToGrid w:val="0"/>
              <w:spacing w:line="312" w:lineRule="auto"/>
              <w:ind w:firstLine="480" w:firstLineChars="200"/>
              <w:textAlignment w:val="auto"/>
              <w:rPr>
                <w:rFonts w:ascii="Times New Roman"/>
                <w:kern w:val="2"/>
                <w:sz w:val="24"/>
                <w:szCs w:val="24"/>
              </w:rPr>
            </w:pPr>
          </w:p>
          <w:p>
            <w:pPr>
              <w:autoSpaceDE w:val="0"/>
              <w:autoSpaceDN w:val="0"/>
              <w:spacing w:line="312" w:lineRule="auto"/>
              <w:ind w:firstLine="480" w:firstLineChars="200"/>
              <w:jc w:val="left"/>
              <w:textAlignment w:val="auto"/>
              <w:rPr>
                <w:rFonts w:ascii="黑体" w:hAnsi="黑体" w:eastAsia="黑体" w:cs="宋体"/>
                <w:color w:val="0070C0"/>
                <w:kern w:val="0"/>
                <w:sz w:val="24"/>
                <w:szCs w:val="24"/>
              </w:rPr>
            </w:pPr>
            <w:r>
              <w:rPr>
                <w:rFonts w:hint="eastAsia" w:ascii="黑体" w:hAnsi="黑体" w:eastAsia="黑体" w:cs="宋体"/>
                <w:color w:val="0070C0"/>
                <w:kern w:val="0"/>
                <w:sz w:val="24"/>
                <w:szCs w:val="24"/>
              </w:rPr>
              <w:t>3.代表性研究成果和学术奖励的格式如下（仅供规范格式示例使用，不代表排序要求，此部分标题及示例均可删除，限</w:t>
            </w:r>
            <w:r>
              <w:rPr>
                <w:rFonts w:ascii="黑体" w:hAnsi="黑体" w:eastAsia="黑体" w:cs="宋体"/>
                <w:color w:val="0070C0"/>
                <w:kern w:val="0"/>
                <w:sz w:val="24"/>
                <w:szCs w:val="24"/>
              </w:rPr>
              <w:t>10</w:t>
            </w:r>
            <w:r>
              <w:rPr>
                <w:rFonts w:hint="eastAsia" w:ascii="黑体" w:hAnsi="黑体" w:eastAsia="黑体" w:cs="宋体"/>
                <w:color w:val="0070C0"/>
                <w:kern w:val="0"/>
                <w:sz w:val="24"/>
                <w:szCs w:val="24"/>
              </w:rPr>
              <w:t>项以内）：</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期刊论文</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格式: 作者名(本人姓名加粗显示); 论文标题, 期刊名称, 出版年份, 卷(期): 起止页码.</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示例:</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(1) 王刚*; 蒋军; 王含茹; 杨善林; 基于联合概率矩阵分解的群推荐方法研究, 计算机学报,2019, 42(01): 98-110.</w:t>
            </w:r>
          </w:p>
          <w:p>
            <w:pPr>
              <w:snapToGrid w:val="0"/>
              <w:spacing w:line="312" w:lineRule="auto"/>
              <w:ind w:firstLine="480" w:firstLineChars="200"/>
              <w:textAlignment w:val="auto"/>
              <w:rPr>
                <w:rFonts w:ascii="Times New Roman"/>
                <w:kern w:val="2"/>
                <w:sz w:val="24"/>
                <w:szCs w:val="24"/>
              </w:rPr>
            </w:pPr>
            <w:r>
              <w:rPr>
                <w:rFonts w:ascii="Times New Roman"/>
                <w:kern w:val="2"/>
                <w:sz w:val="24"/>
                <w:szCs w:val="24"/>
              </w:rPr>
              <w:t>(2) Yunhong Xu*; Duanning Zhou; Jian Ma; Scholar-friend recommendation in online academic communities: An approach based on heterogeneous network, Decision Support Systems, 2019, 119: 1-13.</w:t>
            </w:r>
          </w:p>
          <w:p>
            <w:pPr>
              <w:snapToGrid w:val="0"/>
              <w:spacing w:line="312" w:lineRule="auto"/>
              <w:ind w:firstLine="482" w:firstLineChars="200"/>
              <w:textAlignment w:val="auto"/>
              <w:rPr>
                <w:rFonts w:ascii="Times New Roman" w:eastAsiaTheme="minorEastAsia"/>
                <w:b/>
                <w:sz w:val="24"/>
                <w:szCs w:val="24"/>
              </w:rPr>
            </w:pPr>
          </w:p>
          <w:p>
            <w:pPr>
              <w:autoSpaceDE w:val="0"/>
              <w:autoSpaceDN w:val="0"/>
              <w:spacing w:line="312" w:lineRule="auto"/>
              <w:ind w:firstLine="480" w:firstLineChars="200"/>
              <w:jc w:val="left"/>
              <w:textAlignment w:val="auto"/>
              <w:rPr>
                <w:rFonts w:ascii="黑体" w:hAnsi="黑体" w:eastAsia="黑体" w:cs="宋体"/>
                <w:color w:val="0070C0"/>
                <w:kern w:val="0"/>
                <w:sz w:val="24"/>
                <w:szCs w:val="24"/>
              </w:rPr>
            </w:pPr>
            <w:r>
              <w:rPr>
                <w:rFonts w:hint="eastAsia" w:ascii="黑体" w:hAnsi="黑体" w:eastAsia="黑体" w:cs="宋体"/>
                <w:color w:val="0070C0"/>
                <w:kern w:val="0"/>
                <w:sz w:val="24"/>
                <w:szCs w:val="24"/>
              </w:rPr>
              <w:t>（四）经费预算及说明</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直接费用总预算</w:t>
            </w:r>
            <w:r>
              <w:rPr>
                <w:rFonts w:ascii="Times New Roman"/>
                <w:kern w:val="2"/>
                <w:sz w:val="24"/>
                <w:szCs w:val="24"/>
              </w:rPr>
              <w:t>xxx</w:t>
            </w:r>
            <w:r>
              <w:rPr>
                <w:rFonts w:hint="eastAsia" w:ascii="Times New Roman"/>
                <w:kern w:val="2"/>
                <w:sz w:val="24"/>
                <w:szCs w:val="24"/>
              </w:rPr>
              <w:t>万元，测算如下：</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1．设备费</w:t>
            </w:r>
            <w:r>
              <w:rPr>
                <w:rFonts w:ascii="Times New Roman"/>
                <w:kern w:val="2"/>
                <w:sz w:val="24"/>
                <w:szCs w:val="24"/>
              </w:rPr>
              <w:t xml:space="preserve">  </w:t>
            </w:r>
            <w:r>
              <w:rPr>
                <w:rFonts w:hint="eastAsia" w:ascii="Times New Roman"/>
                <w:kern w:val="2"/>
                <w:sz w:val="24"/>
                <w:szCs w:val="24"/>
              </w:rPr>
              <w:t>万元</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2．材料费</w:t>
            </w:r>
            <w:r>
              <w:rPr>
                <w:rFonts w:ascii="Times New Roman"/>
                <w:kern w:val="2"/>
                <w:sz w:val="24"/>
                <w:szCs w:val="24"/>
              </w:rPr>
              <w:t xml:space="preserve">  </w:t>
            </w:r>
            <w:r>
              <w:rPr>
                <w:rFonts w:hint="eastAsia" w:ascii="Times New Roman"/>
                <w:kern w:val="2"/>
                <w:sz w:val="24"/>
                <w:szCs w:val="24"/>
              </w:rPr>
              <w:t>万元</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3．测试化验加工费</w:t>
            </w:r>
            <w:r>
              <w:rPr>
                <w:rFonts w:ascii="Times New Roman"/>
                <w:kern w:val="2"/>
                <w:sz w:val="24"/>
                <w:szCs w:val="24"/>
              </w:rPr>
              <w:t xml:space="preserve">  </w:t>
            </w:r>
            <w:r>
              <w:rPr>
                <w:rFonts w:hint="eastAsia" w:ascii="Times New Roman"/>
                <w:kern w:val="2"/>
                <w:sz w:val="24"/>
                <w:szCs w:val="24"/>
              </w:rPr>
              <w:t>万元</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4．燃料动力费：无预算。</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5．差旅/会议/国际合作与交流费：</w:t>
            </w:r>
            <w:r>
              <w:rPr>
                <w:rFonts w:ascii="Times New Roman"/>
                <w:kern w:val="2"/>
                <w:sz w:val="24"/>
                <w:szCs w:val="24"/>
              </w:rPr>
              <w:t xml:space="preserve">  </w:t>
            </w:r>
            <w:r>
              <w:rPr>
                <w:rFonts w:hint="eastAsia" w:ascii="Times New Roman"/>
                <w:kern w:val="2"/>
                <w:sz w:val="24"/>
                <w:szCs w:val="24"/>
              </w:rPr>
              <w:t>万元</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6．出版/文献/信息传播/知识产权事务费</w:t>
            </w:r>
            <w:r>
              <w:rPr>
                <w:rFonts w:ascii="Times New Roman"/>
                <w:kern w:val="2"/>
                <w:sz w:val="24"/>
                <w:szCs w:val="24"/>
              </w:rPr>
              <w:t xml:space="preserve">  </w:t>
            </w:r>
            <w:r>
              <w:rPr>
                <w:rFonts w:hint="eastAsia" w:ascii="Times New Roman"/>
                <w:kern w:val="2"/>
                <w:sz w:val="24"/>
                <w:szCs w:val="24"/>
              </w:rPr>
              <w:t>万元</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7．劳务费</w:t>
            </w:r>
            <w:r>
              <w:rPr>
                <w:rFonts w:ascii="Times New Roman"/>
                <w:kern w:val="2"/>
                <w:sz w:val="24"/>
                <w:szCs w:val="24"/>
              </w:rPr>
              <w:t xml:space="preserve">  </w:t>
            </w:r>
            <w:r>
              <w:rPr>
                <w:rFonts w:hint="eastAsia" w:ascii="Times New Roman"/>
                <w:kern w:val="2"/>
                <w:sz w:val="24"/>
                <w:szCs w:val="24"/>
              </w:rPr>
              <w:t>万元</w:t>
            </w: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8．专家咨询费</w:t>
            </w:r>
            <w:r>
              <w:rPr>
                <w:rFonts w:ascii="Times New Roman"/>
                <w:kern w:val="2"/>
                <w:sz w:val="24"/>
                <w:szCs w:val="24"/>
              </w:rPr>
              <w:t xml:space="preserve">  </w:t>
            </w:r>
            <w:r>
              <w:rPr>
                <w:rFonts w:hint="eastAsia" w:ascii="Times New Roman"/>
                <w:kern w:val="2"/>
                <w:sz w:val="24"/>
                <w:szCs w:val="24"/>
              </w:rPr>
              <w:t>万元</w:t>
            </w:r>
          </w:p>
          <w:p>
            <w:pPr>
              <w:snapToGrid w:val="0"/>
              <w:spacing w:line="312" w:lineRule="auto"/>
              <w:ind w:firstLine="480" w:firstLineChars="200"/>
              <w:textAlignment w:val="auto"/>
              <w:rPr>
                <w:rFonts w:ascii="Times New Roman" w:eastAsiaTheme="minorEastAsia"/>
                <w:b/>
                <w:sz w:val="24"/>
                <w:szCs w:val="24"/>
              </w:rPr>
            </w:pPr>
            <w:r>
              <w:rPr>
                <w:rFonts w:hint="eastAsia" w:ascii="Times New Roman"/>
                <w:kern w:val="2"/>
                <w:sz w:val="24"/>
                <w:szCs w:val="24"/>
              </w:rPr>
              <w:t>9．其他支出</w:t>
            </w:r>
          </w:p>
          <w:p>
            <w:pPr>
              <w:snapToGrid w:val="0"/>
              <w:spacing w:line="312" w:lineRule="auto"/>
              <w:ind w:firstLine="482" w:firstLineChars="200"/>
              <w:textAlignment w:val="auto"/>
              <w:rPr>
                <w:rFonts w:ascii="Times New Roman" w:eastAsiaTheme="minorEastAsia"/>
                <w:b/>
                <w:sz w:val="24"/>
                <w:szCs w:val="24"/>
              </w:rPr>
            </w:pPr>
          </w:p>
          <w:p>
            <w:pPr>
              <w:snapToGrid w:val="0"/>
              <w:spacing w:line="312" w:lineRule="auto"/>
              <w:ind w:firstLine="482" w:firstLineChars="200"/>
              <w:textAlignment w:val="auto"/>
              <w:rPr>
                <w:rFonts w:ascii="Times New Roman" w:eastAsiaTheme="minorEastAsia"/>
                <w:b/>
                <w:sz w:val="24"/>
                <w:szCs w:val="24"/>
              </w:rPr>
            </w:pPr>
          </w:p>
          <w:p>
            <w:pPr>
              <w:snapToGrid w:val="0"/>
              <w:spacing w:line="312" w:lineRule="auto"/>
              <w:ind w:firstLine="482" w:firstLineChars="200"/>
              <w:textAlignment w:val="auto"/>
              <w:rPr>
                <w:rFonts w:ascii="Times New Roman" w:eastAsiaTheme="minorEastAsia"/>
                <w:b/>
                <w:sz w:val="24"/>
                <w:szCs w:val="24"/>
              </w:rPr>
            </w:pPr>
          </w:p>
          <w:p>
            <w:pPr>
              <w:snapToGrid w:val="0"/>
              <w:spacing w:line="312" w:lineRule="auto"/>
              <w:ind w:firstLine="482" w:firstLineChars="200"/>
              <w:textAlignment w:val="auto"/>
              <w:rPr>
                <w:rFonts w:ascii="Times New Roman" w:eastAsiaTheme="minorEastAsia"/>
                <w:b/>
                <w:sz w:val="24"/>
                <w:szCs w:val="24"/>
              </w:rPr>
            </w:pPr>
          </w:p>
        </w:tc>
      </w:tr>
    </w:tbl>
    <w:p>
      <w:pPr>
        <w:spacing w:line="276" w:lineRule="auto"/>
        <w:rPr>
          <w:rFonts w:ascii="Times New Roman" w:eastAsia="仿宋_GB2312"/>
          <w:sz w:val="28"/>
          <w:szCs w:val="28"/>
        </w:rPr>
        <w:sectPr>
          <w:pgSz w:w="11907" w:h="16840"/>
          <w:pgMar w:top="1758" w:right="1701" w:bottom="1758" w:left="1701" w:header="851" w:footer="992" w:gutter="0"/>
          <w:pgNumType w:start="1"/>
          <w:cols w:space="720" w:num="1"/>
          <w:titlePg/>
        </w:sectPr>
      </w:pPr>
    </w:p>
    <w:tbl>
      <w:tblPr>
        <w:tblStyle w:val="7"/>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675" w:type="dxa"/>
          </w:tcPr>
          <w:p>
            <w:pPr>
              <w:snapToGrid w:val="0"/>
              <w:spacing w:after="120" w:afterLines="50" w:line="440" w:lineRule="exact"/>
              <w:rPr>
                <w:rFonts w:ascii="黑体" w:hAnsi="黑体" w:eastAsia="黑体" w:cs="楷体_GB2312"/>
                <w:sz w:val="28"/>
                <w:szCs w:val="28"/>
              </w:rPr>
            </w:pPr>
            <w:r>
              <w:rPr>
                <w:rFonts w:hint="eastAsia" w:ascii="黑体" w:hAnsi="黑体" w:eastAsia="黑体" w:cs="楷体_GB2312"/>
                <w:sz w:val="28"/>
                <w:szCs w:val="28"/>
              </w:rPr>
              <w:t>三、申请人承诺</w:t>
            </w: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r>
              <w:rPr>
                <w:rFonts w:hint="eastAsia" w:ascii="Times New Roman"/>
                <w:kern w:val="2"/>
                <w:sz w:val="24"/>
                <w:szCs w:val="24"/>
              </w:rPr>
              <w:t>本人保证申请书相关内容的真实性，如受到贵州大学省部共建公共大数据国家重点实验室开放基金的资助，将切实保证研究工作时间，认真开展研究工作，对资助项目发表的论著和取得的研究成果按规定进行标注。</w:t>
            </w: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r>
              <w:rPr>
                <w:rFonts w:ascii="Times New Roman"/>
                <w:kern w:val="2"/>
                <w:sz w:val="24"/>
                <w:szCs w:val="24"/>
              </w:rPr>
              <w:t>签字：</w:t>
            </w: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sz w:val="24"/>
              </w:rPr>
            </w:pPr>
            <w:r>
              <w:rPr>
                <w:rFonts w:ascii="Times New Roman"/>
                <w:kern w:val="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675" w:type="dxa"/>
            <w:tcMar>
              <w:top w:w="0" w:type="dxa"/>
              <w:left w:w="142" w:type="dxa"/>
              <w:bottom w:w="0" w:type="dxa"/>
              <w:right w:w="142" w:type="dxa"/>
            </w:tcMar>
          </w:tcPr>
          <w:p>
            <w:pPr>
              <w:snapToGrid w:val="0"/>
              <w:spacing w:after="120" w:afterLines="50" w:line="440" w:lineRule="exact"/>
              <w:rPr>
                <w:rFonts w:ascii="黑体" w:hAnsi="黑体" w:eastAsia="黑体" w:cs="楷体_GB2312"/>
                <w:sz w:val="28"/>
                <w:szCs w:val="28"/>
              </w:rPr>
            </w:pPr>
            <w:r>
              <w:rPr>
                <w:rFonts w:hint="eastAsia" w:ascii="黑体" w:hAnsi="黑体" w:eastAsia="黑体" w:cs="楷体_GB2312"/>
                <w:sz w:val="28"/>
                <w:szCs w:val="28"/>
              </w:rPr>
              <w:t>四、申请人所在单位</w:t>
            </w:r>
            <w:r>
              <w:rPr>
                <w:rFonts w:ascii="黑体" w:hAnsi="黑体" w:eastAsia="黑体" w:cs="楷体_GB2312"/>
                <w:sz w:val="28"/>
                <w:szCs w:val="28"/>
              </w:rPr>
              <w:t>意见</w:t>
            </w: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r>
              <w:rPr>
                <w:rFonts w:ascii="Times New Roman"/>
                <w:kern w:val="2"/>
                <w:sz w:val="24"/>
                <w:szCs w:val="24"/>
              </w:rPr>
              <w:t>签字：</w:t>
            </w: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sz w:val="30"/>
              </w:rPr>
            </w:pPr>
            <w:r>
              <w:rPr>
                <w:rFonts w:ascii="Times New Roman"/>
                <w:kern w:val="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675" w:type="dxa"/>
            <w:tcMar>
              <w:top w:w="0" w:type="dxa"/>
              <w:left w:w="142" w:type="dxa"/>
              <w:bottom w:w="0" w:type="dxa"/>
              <w:right w:w="142" w:type="dxa"/>
            </w:tcMar>
          </w:tcPr>
          <w:p>
            <w:pPr>
              <w:snapToGrid w:val="0"/>
              <w:spacing w:after="120" w:afterLines="50" w:line="440" w:lineRule="exact"/>
              <w:rPr>
                <w:rFonts w:ascii="黑体" w:hAnsi="黑体" w:eastAsia="黑体" w:cs="楷体_GB2312"/>
                <w:sz w:val="28"/>
                <w:szCs w:val="28"/>
              </w:rPr>
            </w:pPr>
            <w:r>
              <w:rPr>
                <w:rFonts w:hint="eastAsia" w:ascii="黑体" w:hAnsi="黑体" w:eastAsia="黑体" w:cs="楷体_GB2312"/>
                <w:sz w:val="28"/>
                <w:szCs w:val="28"/>
              </w:rPr>
              <w:t>五、省</w:t>
            </w:r>
            <w:r>
              <w:rPr>
                <w:rFonts w:ascii="黑体" w:hAnsi="黑体" w:eastAsia="黑体" w:cs="楷体_GB2312"/>
                <w:sz w:val="28"/>
                <w:szCs w:val="28"/>
              </w:rPr>
              <w:t>重点实验室</w:t>
            </w:r>
            <w:r>
              <w:rPr>
                <w:rFonts w:hint="eastAsia" w:ascii="黑体" w:hAnsi="黑体" w:eastAsia="黑体" w:cs="楷体_GB2312"/>
                <w:sz w:val="28"/>
                <w:szCs w:val="28"/>
              </w:rPr>
              <w:t>意见</w:t>
            </w: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p>
          <w:p>
            <w:pPr>
              <w:snapToGrid w:val="0"/>
              <w:spacing w:line="312" w:lineRule="auto"/>
              <w:ind w:firstLine="480" w:firstLineChars="200"/>
              <w:textAlignment w:val="auto"/>
              <w:rPr>
                <w:rFonts w:ascii="Times New Roman"/>
                <w:kern w:val="2"/>
                <w:sz w:val="24"/>
                <w:szCs w:val="24"/>
              </w:rPr>
            </w:pPr>
            <w:r>
              <w:rPr>
                <w:rFonts w:ascii="Times New Roman"/>
                <w:kern w:val="2"/>
                <w:sz w:val="24"/>
                <w:szCs w:val="24"/>
              </w:rPr>
              <w:t>签字：</w:t>
            </w:r>
          </w:p>
          <w:p>
            <w:pPr>
              <w:snapToGrid w:val="0"/>
              <w:spacing w:line="312" w:lineRule="auto"/>
              <w:ind w:firstLine="480" w:firstLineChars="200"/>
              <w:textAlignment w:val="auto"/>
              <w:rPr>
                <w:rFonts w:ascii="Times New Roman"/>
                <w:kern w:val="2"/>
                <w:sz w:val="24"/>
                <w:szCs w:val="24"/>
              </w:rPr>
            </w:pPr>
          </w:p>
          <w:p>
            <w:pPr>
              <w:jc w:val="left"/>
              <w:rPr>
                <w:rFonts w:ascii="Times New Roman"/>
                <w:sz w:val="30"/>
              </w:rPr>
            </w:pPr>
            <w:r>
              <w:rPr>
                <w:rFonts w:ascii="Times New Roman"/>
                <w:kern w:val="2"/>
                <w:sz w:val="24"/>
                <w:szCs w:val="24"/>
              </w:rPr>
              <w:t xml:space="preserve">                                              年    月     日</w:t>
            </w:r>
          </w:p>
        </w:tc>
      </w:tr>
    </w:tbl>
    <w:p>
      <w:pPr>
        <w:rPr>
          <w:rFonts w:ascii="Times New Roman"/>
        </w:rPr>
      </w:pPr>
    </w:p>
    <w:sectPr>
      <w:pgSz w:w="11907" w:h="16840"/>
      <w:pgMar w:top="1758" w:right="1701" w:bottom="1758" w:left="1701" w:header="851" w:footer="992"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sz w:val="24"/>
        <w:szCs w:val="24"/>
      </w:rPr>
    </w:pPr>
    <w:r>
      <w:rPr>
        <w:rStyle w:val="9"/>
        <w:rFonts w:hint="eastAsia"/>
        <w:sz w:val="24"/>
        <w:szCs w:val="24"/>
      </w:rPr>
      <w:t>—</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10</w:t>
    </w:r>
    <w:r>
      <w:rPr>
        <w:sz w:val="24"/>
        <w:szCs w:val="24"/>
      </w:rPr>
      <w:fldChar w:fldCharType="end"/>
    </w:r>
    <w:r>
      <w:rPr>
        <w:rStyle w:val="9"/>
        <w:rFonts w:hint="eastAsia"/>
        <w:sz w:val="24"/>
        <w:szCs w:val="24"/>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2MmZmM2ZkNjU1Nzk5ODQ0OWNjNzM0YjAxY2U5MzYifQ=="/>
  </w:docVars>
  <w:rsids>
    <w:rsidRoot w:val="001E78CF"/>
    <w:rsid w:val="00020E3C"/>
    <w:rsid w:val="000A35CB"/>
    <w:rsid w:val="0011201E"/>
    <w:rsid w:val="001603E7"/>
    <w:rsid w:val="00176773"/>
    <w:rsid w:val="001D01D9"/>
    <w:rsid w:val="001E0562"/>
    <w:rsid w:val="001E78CF"/>
    <w:rsid w:val="00233099"/>
    <w:rsid w:val="0030560B"/>
    <w:rsid w:val="003340D0"/>
    <w:rsid w:val="003B606E"/>
    <w:rsid w:val="003E098F"/>
    <w:rsid w:val="003E3CB0"/>
    <w:rsid w:val="003F518E"/>
    <w:rsid w:val="00431505"/>
    <w:rsid w:val="00446560"/>
    <w:rsid w:val="0045378D"/>
    <w:rsid w:val="00461E86"/>
    <w:rsid w:val="004877D0"/>
    <w:rsid w:val="00572105"/>
    <w:rsid w:val="005A3541"/>
    <w:rsid w:val="005B33DC"/>
    <w:rsid w:val="005C5552"/>
    <w:rsid w:val="005F16E2"/>
    <w:rsid w:val="005F3374"/>
    <w:rsid w:val="00663F2A"/>
    <w:rsid w:val="00682C0A"/>
    <w:rsid w:val="006D63EB"/>
    <w:rsid w:val="006E30CF"/>
    <w:rsid w:val="0073353B"/>
    <w:rsid w:val="00736CFA"/>
    <w:rsid w:val="007624F1"/>
    <w:rsid w:val="0078788D"/>
    <w:rsid w:val="008214BC"/>
    <w:rsid w:val="008A7C3C"/>
    <w:rsid w:val="008C1A5D"/>
    <w:rsid w:val="008F5AC5"/>
    <w:rsid w:val="00922804"/>
    <w:rsid w:val="00934163"/>
    <w:rsid w:val="0094376D"/>
    <w:rsid w:val="009506CE"/>
    <w:rsid w:val="009C54AE"/>
    <w:rsid w:val="009E7307"/>
    <w:rsid w:val="009F0DF8"/>
    <w:rsid w:val="00A208A9"/>
    <w:rsid w:val="00A364FB"/>
    <w:rsid w:val="00A46893"/>
    <w:rsid w:val="00A673F9"/>
    <w:rsid w:val="00AE61CA"/>
    <w:rsid w:val="00AF3010"/>
    <w:rsid w:val="00B17782"/>
    <w:rsid w:val="00B22C59"/>
    <w:rsid w:val="00B2387E"/>
    <w:rsid w:val="00B60954"/>
    <w:rsid w:val="00BA1722"/>
    <w:rsid w:val="00C30EA2"/>
    <w:rsid w:val="00C45301"/>
    <w:rsid w:val="00CC230B"/>
    <w:rsid w:val="00CC51A0"/>
    <w:rsid w:val="00CD4763"/>
    <w:rsid w:val="00CE43C0"/>
    <w:rsid w:val="00D7399C"/>
    <w:rsid w:val="00DA5244"/>
    <w:rsid w:val="00DC154F"/>
    <w:rsid w:val="00E16ADC"/>
    <w:rsid w:val="00E27EA2"/>
    <w:rsid w:val="00E33AA1"/>
    <w:rsid w:val="00E37B86"/>
    <w:rsid w:val="00E54C79"/>
    <w:rsid w:val="00E71C3A"/>
    <w:rsid w:val="00EA43CC"/>
    <w:rsid w:val="00ED4EDA"/>
    <w:rsid w:val="00F30D5E"/>
    <w:rsid w:val="00F94CB6"/>
    <w:rsid w:val="00FE4AA2"/>
    <w:rsid w:val="0110262C"/>
    <w:rsid w:val="01F46C41"/>
    <w:rsid w:val="02300366"/>
    <w:rsid w:val="02323D22"/>
    <w:rsid w:val="03BE0106"/>
    <w:rsid w:val="08D468E6"/>
    <w:rsid w:val="0920797D"/>
    <w:rsid w:val="09220DED"/>
    <w:rsid w:val="0A9E7501"/>
    <w:rsid w:val="0B083DCA"/>
    <w:rsid w:val="0BDF573F"/>
    <w:rsid w:val="0C703BFC"/>
    <w:rsid w:val="0E5C6876"/>
    <w:rsid w:val="0E68561D"/>
    <w:rsid w:val="0EC8579F"/>
    <w:rsid w:val="0F2A6BE8"/>
    <w:rsid w:val="0F3F7946"/>
    <w:rsid w:val="0F740858"/>
    <w:rsid w:val="0FB87160"/>
    <w:rsid w:val="110C3A88"/>
    <w:rsid w:val="114573C0"/>
    <w:rsid w:val="114F7501"/>
    <w:rsid w:val="11661860"/>
    <w:rsid w:val="11C53280"/>
    <w:rsid w:val="13A06C0A"/>
    <w:rsid w:val="14C71745"/>
    <w:rsid w:val="162B5754"/>
    <w:rsid w:val="163E06BE"/>
    <w:rsid w:val="16A01E21"/>
    <w:rsid w:val="16B77657"/>
    <w:rsid w:val="181A156D"/>
    <w:rsid w:val="189F43BF"/>
    <w:rsid w:val="1923000D"/>
    <w:rsid w:val="195F22E4"/>
    <w:rsid w:val="19E968F2"/>
    <w:rsid w:val="1AC02EC4"/>
    <w:rsid w:val="1C8D7E07"/>
    <w:rsid w:val="1C9C5C4F"/>
    <w:rsid w:val="1D773075"/>
    <w:rsid w:val="213779EC"/>
    <w:rsid w:val="213836CF"/>
    <w:rsid w:val="21AC5B53"/>
    <w:rsid w:val="220E5302"/>
    <w:rsid w:val="24D2271B"/>
    <w:rsid w:val="26541244"/>
    <w:rsid w:val="271C5BD3"/>
    <w:rsid w:val="279E42AB"/>
    <w:rsid w:val="27AF74EB"/>
    <w:rsid w:val="28281C89"/>
    <w:rsid w:val="29B21B55"/>
    <w:rsid w:val="29D86A1F"/>
    <w:rsid w:val="2A845D4E"/>
    <w:rsid w:val="2BA336A1"/>
    <w:rsid w:val="2C083660"/>
    <w:rsid w:val="2CF5205A"/>
    <w:rsid w:val="2D117EA5"/>
    <w:rsid w:val="2D8B50AB"/>
    <w:rsid w:val="2DEF50B8"/>
    <w:rsid w:val="2F8B14AF"/>
    <w:rsid w:val="3127623A"/>
    <w:rsid w:val="32CD69C9"/>
    <w:rsid w:val="338B05A4"/>
    <w:rsid w:val="33B62328"/>
    <w:rsid w:val="354D746F"/>
    <w:rsid w:val="370F32CE"/>
    <w:rsid w:val="39A81362"/>
    <w:rsid w:val="3A310E06"/>
    <w:rsid w:val="3A5D3CFE"/>
    <w:rsid w:val="3AEC485A"/>
    <w:rsid w:val="3B160B36"/>
    <w:rsid w:val="3D9E79F4"/>
    <w:rsid w:val="3DCC5AB5"/>
    <w:rsid w:val="3EF662B4"/>
    <w:rsid w:val="3FB85DD6"/>
    <w:rsid w:val="401D06FB"/>
    <w:rsid w:val="45A64CBF"/>
    <w:rsid w:val="45F846D4"/>
    <w:rsid w:val="471C3D1C"/>
    <w:rsid w:val="4A5F2E33"/>
    <w:rsid w:val="4B6166FD"/>
    <w:rsid w:val="4DC45B42"/>
    <w:rsid w:val="4E7551A9"/>
    <w:rsid w:val="4EC537E7"/>
    <w:rsid w:val="4FD25C82"/>
    <w:rsid w:val="50395B12"/>
    <w:rsid w:val="50A22BBD"/>
    <w:rsid w:val="50F82A75"/>
    <w:rsid w:val="52623D08"/>
    <w:rsid w:val="52663264"/>
    <w:rsid w:val="52EF3358"/>
    <w:rsid w:val="53AA6DE4"/>
    <w:rsid w:val="53E82718"/>
    <w:rsid w:val="544A1C93"/>
    <w:rsid w:val="54A6061B"/>
    <w:rsid w:val="57196207"/>
    <w:rsid w:val="58340D5D"/>
    <w:rsid w:val="5AAA764F"/>
    <w:rsid w:val="5B1B2776"/>
    <w:rsid w:val="5B206DC4"/>
    <w:rsid w:val="5BDE5DA1"/>
    <w:rsid w:val="5FDD37D0"/>
    <w:rsid w:val="5FE17C60"/>
    <w:rsid w:val="617B3F97"/>
    <w:rsid w:val="62335FF7"/>
    <w:rsid w:val="62835870"/>
    <w:rsid w:val="630B1377"/>
    <w:rsid w:val="64253D18"/>
    <w:rsid w:val="6561649C"/>
    <w:rsid w:val="675B38BC"/>
    <w:rsid w:val="677F4BB6"/>
    <w:rsid w:val="6818302C"/>
    <w:rsid w:val="69947105"/>
    <w:rsid w:val="6A8169C5"/>
    <w:rsid w:val="6BCF7285"/>
    <w:rsid w:val="6C2931CE"/>
    <w:rsid w:val="706D3E5C"/>
    <w:rsid w:val="71751F2F"/>
    <w:rsid w:val="72AC6FDE"/>
    <w:rsid w:val="73661D1F"/>
    <w:rsid w:val="73F71728"/>
    <w:rsid w:val="753F04D7"/>
    <w:rsid w:val="75D61CBA"/>
    <w:rsid w:val="77542D4B"/>
    <w:rsid w:val="794026BB"/>
    <w:rsid w:val="79F615B8"/>
    <w:rsid w:val="7A4E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宋体" w:hAnsi="Times New Roman" w:eastAsia="宋体" w:cs="Times New Roman"/>
      <w:kern w:val="44"/>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pPr>
      <w:spacing w:line="240" w:lineRule="auto"/>
    </w:pPr>
    <w:rPr>
      <w:sz w:val="18"/>
      <w:szCs w:val="18"/>
    </w:rPr>
  </w:style>
  <w:style w:type="paragraph" w:styleId="4">
    <w:name w:val="footer"/>
    <w:basedOn w:val="1"/>
    <w:link w:val="16"/>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link w:val="13"/>
    <w:qFormat/>
    <w:uiPriority w:val="0"/>
    <w:rPr>
      <w:b/>
      <w:bCs/>
    </w:rPr>
  </w:style>
  <w:style w:type="character" w:styleId="9">
    <w:name w:val="page number"/>
    <w:basedOn w:val="8"/>
    <w:qFormat/>
    <w:uiPriority w:val="0"/>
  </w:style>
  <w:style w:type="character" w:styleId="10">
    <w:name w:val="annotation reference"/>
    <w:basedOn w:val="8"/>
    <w:qFormat/>
    <w:uiPriority w:val="0"/>
    <w:rPr>
      <w:sz w:val="21"/>
      <w:szCs w:val="21"/>
    </w:rPr>
  </w:style>
  <w:style w:type="character" w:customStyle="1" w:styleId="11">
    <w:name w:val="页眉 字符"/>
    <w:basedOn w:val="8"/>
    <w:link w:val="5"/>
    <w:qFormat/>
    <w:uiPriority w:val="0"/>
    <w:rPr>
      <w:rFonts w:ascii="宋体"/>
      <w:kern w:val="44"/>
      <w:sz w:val="18"/>
      <w:szCs w:val="18"/>
    </w:rPr>
  </w:style>
  <w:style w:type="character" w:customStyle="1" w:styleId="12">
    <w:name w:val="批注文字 字符"/>
    <w:basedOn w:val="8"/>
    <w:link w:val="2"/>
    <w:qFormat/>
    <w:uiPriority w:val="0"/>
    <w:rPr>
      <w:rFonts w:ascii="宋体"/>
      <w:kern w:val="44"/>
      <w:sz w:val="32"/>
    </w:rPr>
  </w:style>
  <w:style w:type="character" w:customStyle="1" w:styleId="13">
    <w:name w:val="批注主题 字符"/>
    <w:basedOn w:val="12"/>
    <w:link w:val="6"/>
    <w:qFormat/>
    <w:uiPriority w:val="0"/>
    <w:rPr>
      <w:rFonts w:ascii="宋体"/>
      <w:b/>
      <w:bCs/>
      <w:kern w:val="44"/>
      <w:sz w:val="32"/>
    </w:rPr>
  </w:style>
  <w:style w:type="character" w:customStyle="1" w:styleId="14">
    <w:name w:val="批注框文本 字符"/>
    <w:basedOn w:val="8"/>
    <w:link w:val="3"/>
    <w:qFormat/>
    <w:uiPriority w:val="0"/>
    <w:rPr>
      <w:rFonts w:ascii="宋体"/>
      <w:kern w:val="44"/>
      <w:sz w:val="18"/>
      <w:szCs w:val="18"/>
    </w:rPr>
  </w:style>
  <w:style w:type="paragraph" w:styleId="15">
    <w:name w:val="List Paragraph"/>
    <w:basedOn w:val="1"/>
    <w:unhideWhenUsed/>
    <w:qFormat/>
    <w:uiPriority w:val="99"/>
    <w:pPr>
      <w:ind w:firstLine="420" w:firstLineChars="200"/>
    </w:pPr>
    <w:rPr>
      <w:rFonts w:hint="eastAsia"/>
      <w:sz w:val="21"/>
    </w:rPr>
  </w:style>
  <w:style w:type="character" w:customStyle="1" w:styleId="16">
    <w:name w:val="页脚 字符"/>
    <w:basedOn w:val="8"/>
    <w:link w:val="4"/>
    <w:qFormat/>
    <w:uiPriority w:val="99"/>
    <w:rPr>
      <w:rFonts w:ascii="宋体"/>
      <w:kern w:val="44"/>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389</Words>
  <Characters>2219</Characters>
  <Lines>18</Lines>
  <Paragraphs>5</Paragraphs>
  <TotalTime>63</TotalTime>
  <ScaleCrop>false</ScaleCrop>
  <LinksUpToDate>false</LinksUpToDate>
  <CharactersWithSpaces>2603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2021-09-02T15:59:00Z</dcterms:created>
  <dc:creator>xuli</dc:creator>
  <cp:lastModifiedBy>white</cp:lastModifiedBy>
  <cp:lastPrinted>2019-12-03T00:29:00Z</cp:lastPrinted>
  <dcterms:modified xsi:type="dcterms:W3CDTF">2024-09-26T05:31:17Z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2BA050EA7C1140B8BEC09B753AF96C01</vt:lpwstr>
  </property>
</Properties>
</file>